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1823" w:rsidRDefault="00E63855">
      <w:pPr>
        <w:spacing w:line="360" w:lineRule="auto"/>
        <w:jc w:val="center"/>
        <w:rPr>
          <w:rFonts w:asciiTheme="minorEastAsia" w:eastAsiaTheme="minorEastAsia" w:hAnsiTheme="minorEastAsia" w:cs="微软雅黑"/>
          <w:b/>
          <w:szCs w:val="21"/>
        </w:rPr>
      </w:pPr>
      <w:r>
        <w:rPr>
          <w:rFonts w:asciiTheme="minorEastAsia" w:eastAsiaTheme="minorEastAsia" w:hAnsiTheme="minorEastAsia" w:cs="微软雅黑"/>
          <w:b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947pt;margin-top:983pt;width:34pt;height:38pt;z-index:251658240;mso-position-horizontal-relative:page;mso-position-vertical-relative:top-margin-area">
            <v:imagedata r:id="rId9" o:title=""/>
            <w10:wrap anchorx="page"/>
          </v:shape>
        </w:pict>
      </w:r>
    </w:p>
    <w:p w:rsidR="006B1823" w:rsidRPr="00AC080C" w:rsidRDefault="00947734">
      <w:pPr>
        <w:pStyle w:val="1"/>
        <w:rPr>
          <w:rFonts w:asciiTheme="minorEastAsia" w:eastAsiaTheme="minorEastAsia" w:hAnsiTheme="minorEastAsia" w:cs="微软雅黑"/>
          <w:color w:val="00B050"/>
          <w:szCs w:val="48"/>
        </w:rPr>
      </w:pPr>
      <w:r w:rsidRPr="00AC080C">
        <w:rPr>
          <w:rFonts w:hint="eastAsia"/>
          <w:color w:val="00B050"/>
        </w:rPr>
        <w:t>《太阳能》</w:t>
      </w:r>
    </w:p>
    <w:p w:rsidR="006B1823" w:rsidRDefault="00947734">
      <w:pPr>
        <w:adjustRightInd w:val="0"/>
        <w:snapToGrid w:val="0"/>
        <w:spacing w:line="360" w:lineRule="auto"/>
        <w:jc w:val="left"/>
        <w:rPr>
          <w:rFonts w:asciiTheme="minorEastAsia" w:eastAsiaTheme="minorEastAsia" w:hAnsiTheme="minorEastAsia" w:cs="微软雅黑"/>
          <w:b/>
          <w:color w:val="C00000"/>
          <w:sz w:val="24"/>
        </w:rPr>
      </w:pPr>
      <w:r>
        <w:rPr>
          <w:rFonts w:asciiTheme="minorEastAsia" w:eastAsiaTheme="minorEastAsia" w:hAnsiTheme="minorEastAsia" w:cs="微软雅黑" w:hint="eastAsia"/>
          <w:b/>
          <w:color w:val="C00000"/>
          <w:sz w:val="24"/>
        </w:rPr>
        <w:t>教学模式介绍：</w:t>
      </w:r>
    </w:p>
    <w:p w:rsidR="006B1823" w:rsidRDefault="00947734" w:rsidP="00AC080C">
      <w:pPr>
        <w:spacing w:line="360" w:lineRule="auto"/>
        <w:ind w:firstLineChars="200" w:firstLine="480"/>
        <w:rPr>
          <w:rFonts w:asciiTheme="minorEastAsia" w:eastAsiaTheme="minorEastAsia" w:hAnsiTheme="minorEastAsia" w:cs="微软雅黑"/>
          <w:bCs/>
          <w:sz w:val="24"/>
        </w:rPr>
      </w:pPr>
      <w:r>
        <w:rPr>
          <w:rFonts w:asciiTheme="minorEastAsia" w:eastAsiaTheme="minorEastAsia" w:hAnsiTheme="minorEastAsia" w:cs="微软雅黑" w:hint="eastAsia"/>
          <w:bCs/>
          <w:sz w:val="24"/>
        </w:rPr>
        <w:t>“传递-接受”教学模式源于赫尔巴特的四段教学法，后来由前苏联</w:t>
      </w:r>
      <w:proofErr w:type="gramStart"/>
      <w:r>
        <w:rPr>
          <w:rFonts w:asciiTheme="minorEastAsia" w:eastAsiaTheme="minorEastAsia" w:hAnsiTheme="minorEastAsia" w:cs="微软雅黑" w:hint="eastAsia"/>
          <w:bCs/>
          <w:sz w:val="24"/>
        </w:rPr>
        <w:t>凯洛</w:t>
      </w:r>
      <w:proofErr w:type="gramEnd"/>
      <w:r>
        <w:rPr>
          <w:rFonts w:asciiTheme="minorEastAsia" w:eastAsiaTheme="minorEastAsia" w:hAnsiTheme="minorEastAsia" w:cs="微软雅黑" w:hint="eastAsia"/>
          <w:bCs/>
          <w:sz w:val="24"/>
        </w:rPr>
        <w:t>夫等人进行改造传入我国。在我国广为流行，很多教师在教学中自觉不自觉地都用这种方法教学。该模式以传授系统知识、培养基本技能为目标。其着眼点在于充分挖掘人的记忆力、推理能力与间接经验在掌握知识方面的作用，使学生比较快速有效地掌握更多的信息量。该模式强调教师的指导作用，认为知识是教师到学生的一种单向传递的作用，非常注重教师的权威性。</w:t>
      </w:r>
    </w:p>
    <w:p w:rsidR="006B1823" w:rsidRDefault="00947734">
      <w:pPr>
        <w:spacing w:line="360" w:lineRule="auto"/>
        <w:rPr>
          <w:rFonts w:asciiTheme="minorEastAsia" w:eastAsiaTheme="minorEastAsia" w:hAnsiTheme="minorEastAsia" w:cs="微软雅黑"/>
          <w:bCs/>
          <w:sz w:val="24"/>
        </w:rPr>
      </w:pPr>
      <w:r>
        <w:rPr>
          <w:rFonts w:asciiTheme="minorEastAsia" w:eastAsiaTheme="minorEastAsia" w:hAnsiTheme="minorEastAsia" w:cs="微软雅黑" w:hint="eastAsia"/>
          <w:bCs/>
          <w:sz w:val="24"/>
        </w:rPr>
        <w:t>“传递-接受”教学模式的课程环节：</w:t>
      </w:r>
    </w:p>
    <w:p w:rsidR="006B1823" w:rsidRDefault="00947734" w:rsidP="00AC080C">
      <w:pPr>
        <w:spacing w:line="360" w:lineRule="auto"/>
        <w:ind w:firstLineChars="200" w:firstLine="480"/>
        <w:rPr>
          <w:rFonts w:asciiTheme="minorEastAsia" w:eastAsiaTheme="minorEastAsia" w:hAnsiTheme="minorEastAsia" w:cs="微软雅黑"/>
          <w:b/>
          <w:sz w:val="24"/>
        </w:rPr>
      </w:pPr>
      <w:r>
        <w:rPr>
          <w:rFonts w:asciiTheme="minorEastAsia" w:eastAsiaTheme="minorEastAsia" w:hAnsiTheme="minorEastAsia" w:cs="微软雅黑" w:hint="eastAsia"/>
          <w:bCs/>
          <w:sz w:val="24"/>
        </w:rPr>
        <w:t>复习旧课——激发学习动机——讲授新知识——巩固运用——检查评价——间隔性复习</w:t>
      </w:r>
    </w:p>
    <w:p w:rsidR="006B1823" w:rsidRDefault="00947734">
      <w:pPr>
        <w:spacing w:line="360" w:lineRule="auto"/>
        <w:rPr>
          <w:rFonts w:asciiTheme="minorEastAsia" w:eastAsiaTheme="minorEastAsia" w:hAnsiTheme="minorEastAsia" w:cs="微软雅黑"/>
          <w:b/>
          <w:color w:val="C00000"/>
          <w:sz w:val="24"/>
        </w:rPr>
      </w:pPr>
      <w:r>
        <w:rPr>
          <w:rFonts w:asciiTheme="minorEastAsia" w:eastAsiaTheme="minorEastAsia" w:hAnsiTheme="minorEastAsia" w:cs="微软雅黑" w:hint="eastAsia"/>
          <w:b/>
          <w:color w:val="C00000"/>
          <w:sz w:val="24"/>
        </w:rPr>
        <w:t>设计思路说明：</w:t>
      </w:r>
    </w:p>
    <w:p w:rsidR="006B1823" w:rsidRDefault="00947734">
      <w:pPr>
        <w:spacing w:line="360" w:lineRule="auto"/>
        <w:rPr>
          <w:rFonts w:asciiTheme="minorEastAsia" w:eastAsiaTheme="minorEastAsia" w:hAnsiTheme="minorEastAsia" w:cs="微软雅黑"/>
          <w:bCs/>
          <w:sz w:val="24"/>
        </w:rPr>
      </w:pPr>
      <w:r>
        <w:rPr>
          <w:rFonts w:asciiTheme="minorEastAsia" w:eastAsiaTheme="minorEastAsia" w:hAnsiTheme="minorEastAsia" w:cs="微软雅黑" w:hint="eastAsia"/>
          <w:bCs/>
          <w:sz w:val="24"/>
        </w:rPr>
        <w:t>1、复习旧课：人们是怎样利用太阳能的？</w:t>
      </w:r>
    </w:p>
    <w:p w:rsidR="006B1823" w:rsidRDefault="00947734">
      <w:pPr>
        <w:spacing w:line="360" w:lineRule="auto"/>
        <w:rPr>
          <w:rFonts w:asciiTheme="minorEastAsia" w:eastAsiaTheme="minorEastAsia" w:hAnsiTheme="minorEastAsia" w:cs="微软雅黑"/>
          <w:bCs/>
          <w:sz w:val="24"/>
        </w:rPr>
      </w:pPr>
      <w:r>
        <w:rPr>
          <w:rFonts w:asciiTheme="minorEastAsia" w:eastAsiaTheme="minorEastAsia" w:hAnsiTheme="minorEastAsia" w:cs="微软雅黑" w:hint="eastAsia"/>
          <w:bCs/>
          <w:sz w:val="24"/>
        </w:rPr>
        <w:t>2、激发学习动机：通过展示太阳能电池板的设计，激发学生学习兴趣</w:t>
      </w:r>
    </w:p>
    <w:p w:rsidR="006B1823" w:rsidRDefault="00947734">
      <w:pPr>
        <w:spacing w:line="360" w:lineRule="auto"/>
        <w:rPr>
          <w:rFonts w:asciiTheme="minorEastAsia" w:eastAsiaTheme="minorEastAsia" w:hAnsiTheme="minorEastAsia" w:cs="微软雅黑"/>
          <w:bCs/>
          <w:sz w:val="24"/>
        </w:rPr>
      </w:pPr>
      <w:r>
        <w:rPr>
          <w:rFonts w:asciiTheme="minorEastAsia" w:eastAsiaTheme="minorEastAsia" w:hAnsiTheme="minorEastAsia" w:cs="微软雅黑" w:hint="eastAsia"/>
          <w:bCs/>
          <w:sz w:val="24"/>
        </w:rPr>
        <w:t>3、讲授新知识：地球上的能量主要来自太阳，通过学习了解太阳能量的巨大，了解太阳核心的氢原子核发生聚变，释放巨大核能。人类利用的化石能源、随你呢</w:t>
      </w:r>
      <w:proofErr w:type="gramStart"/>
      <w:r>
        <w:rPr>
          <w:rFonts w:asciiTheme="minorEastAsia" w:eastAsiaTheme="minorEastAsia" w:hAnsiTheme="minorEastAsia" w:cs="微软雅黑" w:hint="eastAsia"/>
          <w:bCs/>
          <w:sz w:val="24"/>
        </w:rPr>
        <w:t>个</w:t>
      </w:r>
      <w:proofErr w:type="gramEnd"/>
      <w:r>
        <w:rPr>
          <w:rFonts w:asciiTheme="minorEastAsia" w:eastAsiaTheme="minorEastAsia" w:hAnsiTheme="minorEastAsia" w:cs="微软雅黑" w:hint="eastAsia"/>
          <w:bCs/>
          <w:sz w:val="24"/>
        </w:rPr>
        <w:t>、风能的根源是太阳能，通过整理太阳能在生活中的实例，培养学习兴趣并树立节能环保意识。</w:t>
      </w:r>
    </w:p>
    <w:p w:rsidR="006B1823" w:rsidRDefault="00947734">
      <w:pPr>
        <w:spacing w:line="360" w:lineRule="auto"/>
        <w:rPr>
          <w:rFonts w:asciiTheme="minorEastAsia" w:eastAsiaTheme="minorEastAsia" w:hAnsiTheme="minorEastAsia" w:cs="微软雅黑"/>
          <w:b/>
          <w:color w:val="C00000"/>
          <w:sz w:val="24"/>
        </w:rPr>
      </w:pPr>
      <w:r>
        <w:rPr>
          <w:rFonts w:asciiTheme="minorEastAsia" w:eastAsiaTheme="minorEastAsia" w:hAnsiTheme="minorEastAsia" w:cs="微软雅黑" w:hint="eastAsia"/>
          <w:bCs/>
          <w:sz w:val="24"/>
        </w:rPr>
        <w:t>4、巩固运用：运用所学知识说说你的生活中都有</w:t>
      </w:r>
      <w:proofErr w:type="gramStart"/>
      <w:r>
        <w:rPr>
          <w:rFonts w:asciiTheme="minorEastAsia" w:eastAsiaTheme="minorEastAsia" w:hAnsiTheme="minorEastAsia" w:cs="微软雅黑" w:hint="eastAsia"/>
          <w:bCs/>
          <w:sz w:val="24"/>
        </w:rPr>
        <w:t>哪些利用</w:t>
      </w:r>
      <w:proofErr w:type="gramEnd"/>
      <w:r>
        <w:rPr>
          <w:rFonts w:asciiTheme="minorEastAsia" w:eastAsiaTheme="minorEastAsia" w:hAnsiTheme="minorEastAsia" w:cs="微软雅黑" w:hint="eastAsia"/>
          <w:bCs/>
          <w:sz w:val="24"/>
        </w:rPr>
        <w:t>太阳能的例子？</w:t>
      </w:r>
    </w:p>
    <w:p w:rsidR="006B1823" w:rsidRDefault="00947734">
      <w:pPr>
        <w:spacing w:line="360" w:lineRule="auto"/>
        <w:rPr>
          <w:rFonts w:asciiTheme="minorEastAsia" w:eastAsiaTheme="minorEastAsia" w:hAnsiTheme="minorEastAsia" w:cs="微软雅黑"/>
          <w:sz w:val="24"/>
        </w:rPr>
      </w:pPr>
      <w:r>
        <w:rPr>
          <w:rFonts w:asciiTheme="minorEastAsia" w:eastAsiaTheme="minorEastAsia" w:hAnsiTheme="minorEastAsia" w:cs="微软雅黑" w:hint="eastAsia"/>
          <w:b/>
          <w:color w:val="C00000"/>
          <w:sz w:val="24"/>
        </w:rPr>
        <w:t>教材分析</w:t>
      </w:r>
    </w:p>
    <w:p w:rsidR="006B1823" w:rsidRDefault="00947734">
      <w:pPr>
        <w:widowControl/>
        <w:snapToGrid w:val="0"/>
        <w:spacing w:line="360" w:lineRule="auto"/>
        <w:ind w:firstLine="424"/>
        <w:jc w:val="left"/>
        <w:rPr>
          <w:rFonts w:asciiTheme="minorEastAsia" w:eastAsiaTheme="minorEastAsia" w:hAnsiTheme="minorEastAsia" w:cs="微软雅黑"/>
          <w:sz w:val="24"/>
        </w:rPr>
      </w:pPr>
      <w:r>
        <w:rPr>
          <w:rFonts w:asciiTheme="minorEastAsia" w:eastAsiaTheme="minorEastAsia" w:hAnsiTheme="minorEastAsia" w:cs="微软雅黑" w:hint="eastAsia"/>
          <w:sz w:val="24"/>
        </w:rPr>
        <w:t xml:space="preserve">  </w:t>
      </w:r>
      <w:bookmarkStart w:id="0" w:name="_GoBack"/>
      <w:r>
        <w:rPr>
          <w:rFonts w:asciiTheme="minorEastAsia" w:eastAsiaTheme="minorEastAsia" w:hAnsiTheme="minorEastAsia" w:cs="微软雅黑" w:hint="eastAsia"/>
          <w:kern w:val="0"/>
          <w:sz w:val="24"/>
        </w:rPr>
        <w:t>地球上的大部能源直接或间接地来自于太阳，太阳辐射到地球上的能量远大于人类每年消耗的能量，太阳能的利用有巨大潜能，是人类未来的理想能源。本节内容主要由三部分组成：太阳──巨大的“核能火炉”，主要介绍太阳能的</w:t>
      </w:r>
      <w:r>
        <w:rPr>
          <w:rFonts w:asciiTheme="minorEastAsia" w:eastAsiaTheme="minorEastAsia" w:hAnsiTheme="minorEastAsia" w:cs="微软雅黑" w:hint="eastAsia"/>
          <w:kern w:val="0"/>
          <w:sz w:val="24"/>
        </w:rPr>
        <w:lastRenderedPageBreak/>
        <w:t>来源；太阳是人类能源的宝库，主要介绍了人类使用的能源大部分来自于太阳；太阳能的利用，主要介绍了太阳能利用的主要方式。通过这三部分内容的介绍，了解太阳能利用的可行性，太阳能的优点，以及现阶段人类使用太阳能的状况及问题。从内容来看认识太阳能的应用前景是本节的教学重点，从未来能源的开发和使用</w:t>
      </w:r>
      <w:r>
        <w:rPr>
          <w:rFonts w:asciiTheme="minorEastAsia" w:eastAsiaTheme="minorEastAsia" w:hAnsiTheme="minorEastAsia" w:cs="微软雅黑" w:hint="eastAsia"/>
          <w:noProof/>
          <w:kern w:val="0"/>
          <w:sz w:val="24"/>
        </w:rPr>
        <w:drawing>
          <wp:inline distT="0" distB="0" distL="114300" distR="114300">
            <wp:extent cx="130175" cy="13970"/>
            <wp:effectExtent l="0" t="0" r="0" b="0"/>
            <wp:docPr id="36" name="图片 3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0175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="微软雅黑" w:hint="eastAsia"/>
          <w:kern w:val="0"/>
          <w:sz w:val="24"/>
        </w:rPr>
        <w:t>来看，太阳能的利用是本节教学的难点。</w:t>
      </w:r>
    </w:p>
    <w:bookmarkEnd w:id="0"/>
    <w:p w:rsidR="006B1823" w:rsidRDefault="00947734">
      <w:pPr>
        <w:widowControl/>
        <w:snapToGrid w:val="0"/>
        <w:spacing w:line="360" w:lineRule="auto"/>
        <w:ind w:firstLine="496"/>
        <w:jc w:val="left"/>
        <w:rPr>
          <w:rFonts w:asciiTheme="minorEastAsia" w:eastAsiaTheme="minorEastAsia" w:hAnsiTheme="minorEastAsia" w:cs="微软雅黑"/>
          <w:sz w:val="24"/>
        </w:rPr>
      </w:pPr>
      <w:r>
        <w:rPr>
          <w:rFonts w:asciiTheme="minorEastAsia" w:eastAsiaTheme="minorEastAsia" w:hAnsiTheme="minorEastAsia" w:cs="微软雅黑" w:hint="eastAsia"/>
          <w:kern w:val="0"/>
          <w:sz w:val="24"/>
        </w:rPr>
        <w:t>本节教学重点是正确认识太阳能的来源及其巨大的应用前景；教学难点是结合实例知道利用太阳能的三种方式。</w:t>
      </w:r>
    </w:p>
    <w:p w:rsidR="006B1823" w:rsidRDefault="00947734">
      <w:pPr>
        <w:spacing w:line="360" w:lineRule="auto"/>
        <w:rPr>
          <w:rFonts w:asciiTheme="minorEastAsia" w:eastAsiaTheme="minorEastAsia" w:hAnsiTheme="minorEastAsia" w:cs="微软雅黑"/>
          <w:sz w:val="24"/>
        </w:rPr>
      </w:pPr>
      <w:r>
        <w:rPr>
          <w:rFonts w:asciiTheme="minorEastAsia" w:eastAsiaTheme="minorEastAsia" w:hAnsiTheme="minorEastAsia" w:cs="微软雅黑" w:hint="eastAsia"/>
          <w:b/>
          <w:color w:val="C00000"/>
          <w:sz w:val="24"/>
        </w:rPr>
        <w:t>教学目标</w:t>
      </w:r>
    </w:p>
    <w:p w:rsidR="006B1823" w:rsidRDefault="00947734">
      <w:pPr>
        <w:spacing w:line="360" w:lineRule="auto"/>
        <w:rPr>
          <w:rFonts w:asciiTheme="minorEastAsia" w:eastAsiaTheme="minorEastAsia" w:hAnsiTheme="minorEastAsia" w:cs="微软雅黑"/>
          <w:b/>
          <w:sz w:val="24"/>
        </w:rPr>
      </w:pPr>
      <w:r>
        <w:rPr>
          <w:rFonts w:asciiTheme="minorEastAsia" w:eastAsiaTheme="minorEastAsia" w:hAnsiTheme="minorEastAsia" w:cs="微软雅黑" w:hint="eastAsia"/>
          <w:b/>
          <w:sz w:val="24"/>
        </w:rPr>
        <w:t>知识与技能</w:t>
      </w:r>
    </w:p>
    <w:p w:rsidR="006B1823" w:rsidRDefault="00947734">
      <w:pPr>
        <w:pStyle w:val="New"/>
        <w:tabs>
          <w:tab w:val="left" w:pos="360"/>
        </w:tabs>
        <w:spacing w:line="360" w:lineRule="auto"/>
        <w:rPr>
          <w:rFonts w:asciiTheme="minorEastAsia" w:hAnsiTheme="minorEastAsia" w:cs="微软雅黑"/>
          <w:bCs/>
          <w:sz w:val="24"/>
        </w:rPr>
      </w:pPr>
      <w:r>
        <w:rPr>
          <w:rFonts w:asciiTheme="minorEastAsia" w:hAnsiTheme="minorEastAsia" w:cs="微软雅黑" w:hint="eastAsia"/>
          <w:sz w:val="24"/>
        </w:rPr>
        <w:t>1.</w:t>
      </w:r>
      <w:r>
        <w:rPr>
          <w:rFonts w:asciiTheme="minorEastAsia" w:hAnsiTheme="minorEastAsia" w:cs="微软雅黑" w:hint="eastAsia"/>
          <w:bCs/>
          <w:sz w:val="24"/>
        </w:rPr>
        <w:t>初步认识太阳的结构，知道太阳是巨大的核能火炉。</w:t>
      </w:r>
    </w:p>
    <w:p w:rsidR="006B1823" w:rsidRDefault="00947734">
      <w:pPr>
        <w:pStyle w:val="New"/>
        <w:tabs>
          <w:tab w:val="left" w:pos="360"/>
        </w:tabs>
        <w:spacing w:line="360" w:lineRule="auto"/>
        <w:rPr>
          <w:rFonts w:asciiTheme="minorEastAsia" w:hAnsiTheme="minorEastAsia" w:cs="微软雅黑"/>
          <w:bCs/>
          <w:sz w:val="24"/>
        </w:rPr>
      </w:pPr>
      <w:r>
        <w:rPr>
          <w:rFonts w:asciiTheme="minorEastAsia" w:hAnsiTheme="minorEastAsia" w:cs="微软雅黑" w:hint="eastAsia"/>
          <w:sz w:val="24"/>
        </w:rPr>
        <w:t>2.初步了解</w:t>
      </w:r>
      <w:r>
        <w:rPr>
          <w:rFonts w:asciiTheme="minorEastAsia" w:hAnsiTheme="minorEastAsia" w:cs="微软雅黑" w:hint="eastAsia"/>
          <w:bCs/>
          <w:sz w:val="24"/>
        </w:rPr>
        <w:t>太阳是人类资源的宝库。</w:t>
      </w:r>
    </w:p>
    <w:p w:rsidR="006B1823" w:rsidRDefault="00947734">
      <w:pPr>
        <w:pStyle w:val="New"/>
        <w:tabs>
          <w:tab w:val="left" w:pos="360"/>
        </w:tabs>
        <w:spacing w:line="360" w:lineRule="auto"/>
        <w:rPr>
          <w:rFonts w:asciiTheme="minorEastAsia" w:hAnsiTheme="minorEastAsia" w:cs="微软雅黑"/>
          <w:bCs/>
          <w:sz w:val="24"/>
        </w:rPr>
      </w:pPr>
      <w:r>
        <w:rPr>
          <w:rFonts w:asciiTheme="minorEastAsia" w:hAnsiTheme="minorEastAsia" w:cs="微软雅黑" w:hint="eastAsia"/>
          <w:bCs/>
          <w:sz w:val="24"/>
        </w:rPr>
        <w:t>3. 知道太阳能的利用方式。</w:t>
      </w:r>
    </w:p>
    <w:p w:rsidR="006B1823" w:rsidRDefault="00947734">
      <w:pPr>
        <w:spacing w:line="360" w:lineRule="auto"/>
        <w:rPr>
          <w:rFonts w:asciiTheme="minorEastAsia" w:eastAsiaTheme="minorEastAsia" w:hAnsiTheme="minorEastAsia" w:cs="微软雅黑"/>
          <w:b/>
          <w:sz w:val="24"/>
        </w:rPr>
      </w:pPr>
      <w:r>
        <w:rPr>
          <w:rFonts w:asciiTheme="minorEastAsia" w:eastAsiaTheme="minorEastAsia" w:hAnsiTheme="minorEastAsia" w:cs="微软雅黑" w:hint="eastAsia"/>
          <w:b/>
          <w:sz w:val="24"/>
        </w:rPr>
        <w:t>过程与方法</w:t>
      </w:r>
    </w:p>
    <w:p w:rsidR="006B1823" w:rsidRDefault="00947734">
      <w:pPr>
        <w:adjustRightInd w:val="0"/>
        <w:snapToGrid w:val="0"/>
        <w:spacing w:line="360" w:lineRule="auto"/>
        <w:rPr>
          <w:rFonts w:asciiTheme="minorEastAsia" w:eastAsiaTheme="minorEastAsia" w:hAnsiTheme="minorEastAsia" w:cs="微软雅黑"/>
          <w:sz w:val="24"/>
        </w:rPr>
      </w:pPr>
      <w:r>
        <w:rPr>
          <w:rFonts w:asciiTheme="minorEastAsia" w:eastAsiaTheme="minorEastAsia" w:hAnsiTheme="minorEastAsia" w:cs="微软雅黑" w:hint="eastAsia"/>
          <w:sz w:val="24"/>
        </w:rPr>
        <w:t>1、通过观察学习了解太阳能的特点，理解太阳能属于可再生一次能源。分析化石能源来自太阳能。提高学生分析归纳能力。</w:t>
      </w:r>
    </w:p>
    <w:p w:rsidR="006B1823" w:rsidRDefault="00947734">
      <w:pPr>
        <w:adjustRightInd w:val="0"/>
        <w:snapToGrid w:val="0"/>
        <w:spacing w:line="360" w:lineRule="auto"/>
        <w:rPr>
          <w:rFonts w:asciiTheme="minorEastAsia" w:eastAsiaTheme="minorEastAsia" w:hAnsiTheme="minorEastAsia" w:cs="微软雅黑"/>
          <w:sz w:val="24"/>
        </w:rPr>
      </w:pPr>
      <w:r>
        <w:rPr>
          <w:rFonts w:asciiTheme="minorEastAsia" w:eastAsiaTheme="minorEastAsia" w:hAnsiTheme="minorEastAsia" w:cs="微软雅黑" w:hint="eastAsia"/>
          <w:sz w:val="24"/>
        </w:rPr>
        <w:t>2、通过太阳能的利用方式学习，提高学生综合分析问题的能力。</w:t>
      </w:r>
    </w:p>
    <w:p w:rsidR="006B1823" w:rsidRDefault="00947734">
      <w:pPr>
        <w:spacing w:line="360" w:lineRule="auto"/>
        <w:rPr>
          <w:rFonts w:asciiTheme="minorEastAsia" w:eastAsiaTheme="minorEastAsia" w:hAnsiTheme="minorEastAsia" w:cs="微软雅黑"/>
          <w:b/>
          <w:sz w:val="24"/>
        </w:rPr>
      </w:pPr>
      <w:r>
        <w:rPr>
          <w:rFonts w:asciiTheme="minorEastAsia" w:eastAsiaTheme="minorEastAsia" w:hAnsiTheme="minorEastAsia" w:cs="微软雅黑" w:hint="eastAsia"/>
          <w:b/>
          <w:sz w:val="24"/>
        </w:rPr>
        <w:t>情感、态度、价值观</w:t>
      </w:r>
    </w:p>
    <w:p w:rsidR="006B1823" w:rsidRDefault="00947734">
      <w:pPr>
        <w:adjustRightInd w:val="0"/>
        <w:snapToGrid w:val="0"/>
        <w:spacing w:line="360" w:lineRule="auto"/>
        <w:rPr>
          <w:rFonts w:asciiTheme="minorEastAsia" w:eastAsiaTheme="minorEastAsia" w:hAnsiTheme="minorEastAsia" w:cs="微软雅黑"/>
          <w:sz w:val="24"/>
        </w:rPr>
      </w:pPr>
      <w:r>
        <w:rPr>
          <w:rFonts w:asciiTheme="minorEastAsia" w:eastAsiaTheme="minorEastAsia" w:hAnsiTheme="minorEastAsia" w:cs="微软雅黑" w:hint="eastAsia"/>
          <w:sz w:val="24"/>
        </w:rPr>
        <w:t>养成学生开发和利用太阳能的意识，通过光伏产品推广提高创新节能意识。</w:t>
      </w:r>
    </w:p>
    <w:p w:rsidR="006B1823" w:rsidRDefault="00947734">
      <w:pPr>
        <w:spacing w:line="360" w:lineRule="auto"/>
        <w:rPr>
          <w:rFonts w:asciiTheme="minorEastAsia" w:eastAsiaTheme="minorEastAsia" w:hAnsiTheme="minorEastAsia" w:cs="微软雅黑"/>
          <w:sz w:val="24"/>
        </w:rPr>
      </w:pPr>
      <w:r>
        <w:rPr>
          <w:rFonts w:asciiTheme="minorEastAsia" w:eastAsiaTheme="minorEastAsia" w:hAnsiTheme="minorEastAsia" w:cs="微软雅黑" w:hint="eastAsia"/>
          <w:b/>
          <w:color w:val="C00000"/>
          <w:sz w:val="24"/>
        </w:rPr>
        <w:t>教学重难点</w:t>
      </w:r>
    </w:p>
    <w:p w:rsidR="006B1823" w:rsidRDefault="00947734" w:rsidP="00AC080C">
      <w:pPr>
        <w:spacing w:line="360" w:lineRule="auto"/>
        <w:ind w:firstLineChars="49" w:firstLine="118"/>
        <w:rPr>
          <w:rFonts w:asciiTheme="minorEastAsia" w:eastAsiaTheme="minorEastAsia" w:hAnsiTheme="minorEastAsia" w:cs="微软雅黑"/>
          <w:sz w:val="24"/>
        </w:rPr>
      </w:pPr>
      <w:r>
        <w:rPr>
          <w:rFonts w:asciiTheme="minorEastAsia" w:eastAsiaTheme="minorEastAsia" w:hAnsiTheme="minorEastAsia" w:cs="微软雅黑" w:hint="eastAsia"/>
          <w:b/>
          <w:sz w:val="24"/>
        </w:rPr>
        <w:t>【教学重点】</w:t>
      </w:r>
      <w:r>
        <w:rPr>
          <w:rFonts w:asciiTheme="minorEastAsia" w:eastAsiaTheme="minorEastAsia" w:hAnsiTheme="minorEastAsia" w:cs="微软雅黑" w:hint="eastAsia"/>
          <w:sz w:val="24"/>
        </w:rPr>
        <w:t>了解太阳能，结合生产生活实际知道利用太阳能的方式</w:t>
      </w:r>
    </w:p>
    <w:p w:rsidR="006B1823" w:rsidRDefault="00947734" w:rsidP="00AC080C">
      <w:pPr>
        <w:spacing w:line="360" w:lineRule="auto"/>
        <w:ind w:firstLineChars="49" w:firstLine="118"/>
        <w:rPr>
          <w:rFonts w:asciiTheme="minorEastAsia" w:eastAsiaTheme="minorEastAsia" w:hAnsiTheme="minorEastAsia" w:cs="微软雅黑"/>
          <w:b/>
          <w:sz w:val="24"/>
        </w:rPr>
      </w:pPr>
      <w:r>
        <w:rPr>
          <w:rFonts w:asciiTheme="minorEastAsia" w:eastAsiaTheme="minorEastAsia" w:hAnsiTheme="minorEastAsia" w:cs="微软雅黑" w:hint="eastAsia"/>
          <w:b/>
          <w:sz w:val="24"/>
        </w:rPr>
        <w:t>【教学难点】</w:t>
      </w:r>
      <w:r>
        <w:rPr>
          <w:rFonts w:asciiTheme="minorEastAsia" w:eastAsiaTheme="minorEastAsia" w:hAnsiTheme="minorEastAsia" w:cs="微软雅黑" w:hint="eastAsia"/>
          <w:sz w:val="24"/>
        </w:rPr>
        <w:t>太阳能利用中的能量转化</w:t>
      </w:r>
    </w:p>
    <w:p w:rsidR="006B1823" w:rsidRDefault="00947734">
      <w:pPr>
        <w:pStyle w:val="12"/>
        <w:spacing w:line="360" w:lineRule="auto"/>
        <w:ind w:firstLineChars="0" w:firstLine="0"/>
        <w:jc w:val="left"/>
        <w:rPr>
          <w:rFonts w:asciiTheme="minorEastAsia" w:eastAsiaTheme="minorEastAsia" w:hAnsiTheme="minorEastAsia" w:cs="微软雅黑"/>
          <w:b/>
          <w:color w:val="C00000"/>
          <w:sz w:val="24"/>
        </w:rPr>
      </w:pPr>
      <w:r>
        <w:rPr>
          <w:rFonts w:asciiTheme="minorEastAsia" w:eastAsiaTheme="minorEastAsia" w:hAnsiTheme="minorEastAsia" w:cs="微软雅黑" w:hint="eastAsia"/>
          <w:b/>
          <w:color w:val="C00000"/>
          <w:sz w:val="24"/>
        </w:rPr>
        <w:t>课前准备</w:t>
      </w:r>
    </w:p>
    <w:p w:rsidR="006B1823" w:rsidRDefault="00947734">
      <w:pPr>
        <w:spacing w:line="360" w:lineRule="auto"/>
        <w:rPr>
          <w:rFonts w:asciiTheme="minorEastAsia" w:eastAsiaTheme="minorEastAsia" w:hAnsiTheme="minorEastAsia" w:cs="微软雅黑"/>
          <w:b/>
          <w:color w:val="C00000"/>
          <w:sz w:val="24"/>
        </w:rPr>
      </w:pPr>
      <w:r>
        <w:rPr>
          <w:rFonts w:asciiTheme="minorEastAsia" w:eastAsiaTheme="minorEastAsia" w:hAnsiTheme="minorEastAsia" w:cs="微软雅黑" w:hint="eastAsia"/>
          <w:b/>
          <w:sz w:val="24"/>
        </w:rPr>
        <w:t>PPT</w:t>
      </w:r>
    </w:p>
    <w:p w:rsidR="006B1823" w:rsidRDefault="00947734">
      <w:pPr>
        <w:spacing w:line="360" w:lineRule="auto"/>
        <w:rPr>
          <w:rFonts w:asciiTheme="minorEastAsia" w:eastAsiaTheme="minorEastAsia" w:hAnsiTheme="minorEastAsia" w:cs="微软雅黑"/>
          <w:b/>
          <w:bCs/>
          <w:sz w:val="24"/>
        </w:rPr>
      </w:pPr>
      <w:r>
        <w:rPr>
          <w:rFonts w:asciiTheme="minorEastAsia" w:eastAsiaTheme="minorEastAsia" w:hAnsiTheme="minorEastAsia" w:cs="微软雅黑" w:hint="eastAsia"/>
          <w:b/>
          <w:color w:val="C00000"/>
          <w:sz w:val="24"/>
        </w:rPr>
        <w:lastRenderedPageBreak/>
        <w:t>教学过程</w:t>
      </w:r>
    </w:p>
    <w:p w:rsidR="006B1823" w:rsidRDefault="00947734">
      <w:pPr>
        <w:numPr>
          <w:ilvl w:val="0"/>
          <w:numId w:val="1"/>
        </w:numPr>
        <w:spacing w:line="360" w:lineRule="auto"/>
        <w:rPr>
          <w:rFonts w:asciiTheme="minorEastAsia" w:eastAsiaTheme="minorEastAsia" w:hAnsiTheme="minorEastAsia" w:cs="微软雅黑"/>
          <w:b/>
          <w:sz w:val="24"/>
        </w:rPr>
      </w:pPr>
      <w:r>
        <w:rPr>
          <w:rFonts w:asciiTheme="minorEastAsia" w:eastAsiaTheme="minorEastAsia" w:hAnsiTheme="minorEastAsia" w:cs="微软雅黑" w:hint="eastAsia"/>
          <w:b/>
          <w:sz w:val="24"/>
        </w:rPr>
        <w:t>复习旧课：</w:t>
      </w:r>
    </w:p>
    <w:p w:rsidR="006B1823" w:rsidRDefault="00947734">
      <w:pPr>
        <w:spacing w:line="360" w:lineRule="auto"/>
        <w:rPr>
          <w:rFonts w:asciiTheme="minorEastAsia" w:eastAsiaTheme="minorEastAsia" w:hAnsiTheme="minorEastAsia" w:cs="微软雅黑"/>
          <w:bCs/>
          <w:sz w:val="24"/>
        </w:rPr>
      </w:pPr>
      <w:r>
        <w:rPr>
          <w:rFonts w:asciiTheme="minorEastAsia" w:eastAsiaTheme="minorEastAsia" w:hAnsiTheme="minorEastAsia" w:cs="微软雅黑" w:hint="eastAsia"/>
          <w:bCs/>
          <w:sz w:val="24"/>
        </w:rPr>
        <w:t>人们是怎样利用太阳能的？</w:t>
      </w:r>
    </w:p>
    <w:p w:rsidR="006B1823" w:rsidRDefault="00947734">
      <w:pPr>
        <w:numPr>
          <w:ilvl w:val="0"/>
          <w:numId w:val="1"/>
        </w:numPr>
        <w:spacing w:line="360" w:lineRule="auto"/>
        <w:rPr>
          <w:rFonts w:asciiTheme="minorEastAsia" w:eastAsiaTheme="minorEastAsia" w:hAnsiTheme="minorEastAsia" w:cs="微软雅黑"/>
          <w:b/>
          <w:sz w:val="24"/>
        </w:rPr>
      </w:pPr>
      <w:r>
        <w:rPr>
          <w:rFonts w:asciiTheme="minorEastAsia" w:eastAsiaTheme="minorEastAsia" w:hAnsiTheme="minorEastAsia" w:cs="微软雅黑" w:hint="eastAsia"/>
          <w:b/>
          <w:sz w:val="24"/>
        </w:rPr>
        <w:t>激发学习动机：</w:t>
      </w:r>
    </w:p>
    <w:p w:rsidR="006B1823" w:rsidRDefault="00947734">
      <w:pPr>
        <w:spacing w:line="360" w:lineRule="auto"/>
        <w:rPr>
          <w:rFonts w:asciiTheme="minorEastAsia" w:eastAsiaTheme="minorEastAsia" w:hAnsiTheme="minorEastAsia" w:cs="微软雅黑"/>
          <w:b/>
          <w:sz w:val="24"/>
        </w:rPr>
      </w:pPr>
      <w:r>
        <w:rPr>
          <w:rFonts w:asciiTheme="minorEastAsia" w:eastAsiaTheme="minorEastAsia" w:hAnsiTheme="minorEastAsia" w:cs="微软雅黑" w:hint="eastAsia"/>
          <w:b/>
          <w:sz w:val="24"/>
        </w:rPr>
        <w:t>【图片展示】</w:t>
      </w:r>
    </w:p>
    <w:p w:rsidR="006B1823" w:rsidRDefault="00947734">
      <w:pPr>
        <w:spacing w:line="360" w:lineRule="auto"/>
        <w:rPr>
          <w:rFonts w:asciiTheme="minorEastAsia" w:eastAsiaTheme="minorEastAsia" w:hAnsiTheme="minorEastAsia" w:cs="微软雅黑"/>
          <w:sz w:val="24"/>
        </w:rPr>
      </w:pPr>
      <w:r>
        <w:rPr>
          <w:rFonts w:asciiTheme="minorEastAsia" w:eastAsiaTheme="minorEastAsia" w:hAnsiTheme="minorEastAsia" w:cs="微软雅黑" w:hint="eastAsia"/>
          <w:sz w:val="24"/>
        </w:rPr>
        <w:t>你看，在太阳能汽车上装有密密麻麻像蜂窝一样的装置，平常我们看到的航天器上的</w:t>
      </w:r>
      <w:proofErr w:type="gramStart"/>
      <w:r>
        <w:rPr>
          <w:rFonts w:asciiTheme="minorEastAsia" w:eastAsiaTheme="minorEastAsia" w:hAnsiTheme="minorEastAsia" w:cs="微软雅黑" w:hint="eastAsia"/>
          <w:sz w:val="24"/>
        </w:rPr>
        <w:t>类似铁</w:t>
      </w:r>
      <w:proofErr w:type="gramEnd"/>
      <w:r>
        <w:rPr>
          <w:rFonts w:asciiTheme="minorEastAsia" w:eastAsiaTheme="minorEastAsia" w:hAnsiTheme="minorEastAsia" w:cs="微软雅黑" w:hint="eastAsia"/>
          <w:sz w:val="24"/>
        </w:rPr>
        <w:t>翅膀的装置。</w:t>
      </w:r>
    </w:p>
    <w:p w:rsidR="006B1823" w:rsidRDefault="00947734">
      <w:pPr>
        <w:spacing w:line="360" w:lineRule="auto"/>
        <w:rPr>
          <w:rFonts w:asciiTheme="minorEastAsia" w:eastAsiaTheme="minorEastAsia" w:hAnsiTheme="minorEastAsia" w:cs="微软雅黑"/>
          <w:bCs/>
          <w:sz w:val="24"/>
        </w:rPr>
      </w:pPr>
      <w:r>
        <w:rPr>
          <w:rFonts w:asciiTheme="minorEastAsia" w:eastAsiaTheme="minorEastAsia" w:hAnsiTheme="minorEastAsia" w:cs="微软雅黑" w:hint="eastAsia"/>
          <w:noProof/>
          <w:sz w:val="24"/>
        </w:rPr>
        <w:drawing>
          <wp:inline distT="0" distB="0" distL="114300" distR="114300">
            <wp:extent cx="1677670" cy="668655"/>
            <wp:effectExtent l="0" t="0" r="17780" b="17145"/>
            <wp:docPr id="2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77670" cy="6686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="微软雅黑" w:hint="eastAsia"/>
          <w:noProof/>
          <w:sz w:val="24"/>
        </w:rPr>
        <w:drawing>
          <wp:inline distT="0" distB="0" distL="114300" distR="114300">
            <wp:extent cx="1332865" cy="680085"/>
            <wp:effectExtent l="0" t="0" r="635" b="5715"/>
            <wp:docPr id="3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2865" cy="6800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="微软雅黑" w:hint="eastAsia"/>
          <w:sz w:val="24"/>
        </w:rPr>
        <w:t>它们的作用是什么？</w:t>
      </w:r>
    </w:p>
    <w:p w:rsidR="006B1823" w:rsidRDefault="00947734">
      <w:pPr>
        <w:numPr>
          <w:ilvl w:val="0"/>
          <w:numId w:val="1"/>
        </w:numPr>
        <w:spacing w:line="360" w:lineRule="auto"/>
        <w:rPr>
          <w:rFonts w:asciiTheme="minorEastAsia" w:eastAsiaTheme="minorEastAsia" w:hAnsiTheme="minorEastAsia" w:cs="微软雅黑"/>
          <w:b/>
          <w:sz w:val="24"/>
        </w:rPr>
      </w:pPr>
      <w:r>
        <w:rPr>
          <w:rFonts w:asciiTheme="minorEastAsia" w:eastAsiaTheme="minorEastAsia" w:hAnsiTheme="minorEastAsia" w:cs="微软雅黑" w:hint="eastAsia"/>
          <w:b/>
          <w:sz w:val="24"/>
        </w:rPr>
        <w:t>讲授</w:t>
      </w:r>
      <w:r>
        <w:rPr>
          <w:rFonts w:asciiTheme="minorEastAsia" w:eastAsiaTheme="minorEastAsia" w:hAnsiTheme="minorEastAsia" w:cs="微软雅黑" w:hint="eastAsia"/>
          <w:b/>
          <w:noProof/>
          <w:sz w:val="24"/>
        </w:rPr>
        <w:drawing>
          <wp:inline distT="0" distB="0" distL="114300" distR="114300">
            <wp:extent cx="180975" cy="19050"/>
            <wp:effectExtent l="0" t="0" r="0" b="0"/>
            <wp:docPr id="27" name="图片 2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="微软雅黑" w:hint="eastAsia"/>
          <w:b/>
          <w:sz w:val="24"/>
        </w:rPr>
        <w:t>新知识：</w:t>
      </w:r>
    </w:p>
    <w:p w:rsidR="006B1823" w:rsidRDefault="00947734">
      <w:pPr>
        <w:spacing w:line="360" w:lineRule="auto"/>
        <w:rPr>
          <w:rFonts w:asciiTheme="minorEastAsia" w:eastAsiaTheme="minorEastAsia" w:hAnsiTheme="minorEastAsia" w:cs="微软雅黑"/>
          <w:b/>
          <w:sz w:val="24"/>
        </w:rPr>
      </w:pPr>
      <w:r>
        <w:rPr>
          <w:rFonts w:asciiTheme="minorEastAsia" w:eastAsiaTheme="minorEastAsia" w:hAnsiTheme="minorEastAsia" w:cs="微软雅黑" w:hint="eastAsia"/>
          <w:b/>
          <w:sz w:val="24"/>
        </w:rPr>
        <w:t>（一）太阳是巨大的核能火炉</w:t>
      </w:r>
    </w:p>
    <w:p w:rsidR="006B1823" w:rsidRDefault="00947734">
      <w:pPr>
        <w:spacing w:line="360" w:lineRule="auto"/>
        <w:rPr>
          <w:rFonts w:asciiTheme="minorEastAsia" w:eastAsiaTheme="minorEastAsia" w:hAnsiTheme="minorEastAsia" w:cs="微软雅黑"/>
          <w:sz w:val="24"/>
        </w:rPr>
      </w:pPr>
      <w:r>
        <w:rPr>
          <w:rFonts w:asciiTheme="minorEastAsia" w:eastAsiaTheme="minorEastAsia" w:hAnsiTheme="minorEastAsia" w:cs="微软雅黑" w:hint="eastAsia"/>
          <w:sz w:val="24"/>
        </w:rPr>
        <w:t>1.太阳的结构</w:t>
      </w:r>
      <w:r>
        <w:rPr>
          <w:rFonts w:asciiTheme="minorEastAsia" w:eastAsiaTheme="minorEastAsia" w:hAnsiTheme="minorEastAsia" w:cs="微软雅黑" w:hint="eastAsia"/>
          <w:color w:val="FFFFFF"/>
          <w:sz w:val="4"/>
        </w:rPr>
        <w:t>[来源:Zxxk.Com]</w:t>
      </w:r>
    </w:p>
    <w:p w:rsidR="006B1823" w:rsidRDefault="00947734">
      <w:pPr>
        <w:spacing w:line="360" w:lineRule="auto"/>
        <w:jc w:val="left"/>
        <w:rPr>
          <w:rFonts w:asciiTheme="minorEastAsia" w:eastAsiaTheme="minorEastAsia" w:hAnsiTheme="minorEastAsia" w:cs="微软雅黑"/>
          <w:b/>
          <w:kern w:val="0"/>
          <w:sz w:val="24"/>
        </w:rPr>
      </w:pPr>
      <w:r>
        <w:rPr>
          <w:rFonts w:asciiTheme="minorEastAsia" w:eastAsiaTheme="minorEastAsia" w:hAnsiTheme="minorEastAsia" w:cs="微软雅黑" w:hint="eastAsia"/>
          <w:sz w:val="24"/>
        </w:rPr>
        <w:t>请同学们阅读课本并回答以下问题：</w:t>
      </w:r>
    </w:p>
    <w:p w:rsidR="006B1823" w:rsidRDefault="00947734">
      <w:pPr>
        <w:spacing w:line="360" w:lineRule="auto"/>
        <w:rPr>
          <w:rFonts w:asciiTheme="minorEastAsia" w:eastAsiaTheme="minorEastAsia" w:hAnsiTheme="minorEastAsia" w:cs="微软雅黑"/>
          <w:sz w:val="24"/>
        </w:rPr>
      </w:pPr>
      <w:r>
        <w:rPr>
          <w:rFonts w:asciiTheme="minorEastAsia" w:eastAsiaTheme="minorEastAsia" w:hAnsiTheme="minorEastAsia" w:cs="微软雅黑" w:hint="eastAsia"/>
          <w:kern w:val="0"/>
          <w:sz w:val="24"/>
        </w:rPr>
        <w:t>1.</w:t>
      </w:r>
      <w:r>
        <w:rPr>
          <w:rFonts w:asciiTheme="minorEastAsia" w:eastAsiaTheme="minorEastAsia" w:hAnsiTheme="minorEastAsia" w:cs="微软雅黑" w:hint="eastAsia"/>
          <w:sz w:val="24"/>
        </w:rPr>
        <w:t xml:space="preserve"> </w:t>
      </w:r>
      <w:r>
        <w:rPr>
          <w:rFonts w:asciiTheme="minorEastAsia" w:eastAsiaTheme="minorEastAsia" w:hAnsiTheme="minorEastAsia" w:cs="微软雅黑" w:hint="eastAsia"/>
          <w:noProof/>
          <w:sz w:val="24"/>
        </w:rPr>
        <w:drawing>
          <wp:inline distT="0" distB="0" distL="114300" distR="114300">
            <wp:extent cx="213360" cy="22860"/>
            <wp:effectExtent l="0" t="0" r="0" b="0"/>
            <wp:docPr id="38" name="图片 3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336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="微软雅黑" w:hint="eastAsia"/>
          <w:sz w:val="24"/>
        </w:rPr>
        <w:t>太阳的结构是怎样的？</w:t>
      </w:r>
    </w:p>
    <w:p w:rsidR="006B1823" w:rsidRDefault="00947734">
      <w:pPr>
        <w:pStyle w:val="New"/>
        <w:spacing w:line="360" w:lineRule="auto"/>
        <w:jc w:val="left"/>
        <w:rPr>
          <w:rFonts w:asciiTheme="minorEastAsia" w:hAnsiTheme="minorEastAsia" w:cs="微软雅黑"/>
          <w:sz w:val="24"/>
        </w:rPr>
      </w:pPr>
      <w:r>
        <w:rPr>
          <w:rFonts w:asciiTheme="minorEastAsia" w:hAnsiTheme="minorEastAsia" w:cs="微软雅黑" w:hint="eastAsia"/>
          <w:sz w:val="24"/>
        </w:rPr>
        <w:t>2．太阳为什么是一个巨大的“核能火炉”，是哪一种形式的核能？</w:t>
      </w:r>
    </w:p>
    <w:p w:rsidR="006B1823" w:rsidRDefault="00947734">
      <w:pPr>
        <w:spacing w:line="360" w:lineRule="auto"/>
        <w:jc w:val="left"/>
        <w:rPr>
          <w:rFonts w:asciiTheme="minorEastAsia" w:eastAsiaTheme="minorEastAsia" w:hAnsiTheme="minorEastAsia" w:cs="微软雅黑"/>
          <w:sz w:val="24"/>
        </w:rPr>
      </w:pPr>
      <w:r>
        <w:rPr>
          <w:rFonts w:asciiTheme="minorEastAsia" w:eastAsiaTheme="minorEastAsia" w:hAnsiTheme="minorEastAsia" w:cs="微软雅黑" w:hint="eastAsia"/>
          <w:sz w:val="24"/>
        </w:rPr>
        <w:t>3.太阳能是以怎样的方式向外传递的？</w:t>
      </w:r>
    </w:p>
    <w:p w:rsidR="006B1823" w:rsidRDefault="00947734">
      <w:pPr>
        <w:spacing w:line="360" w:lineRule="auto"/>
        <w:jc w:val="left"/>
        <w:rPr>
          <w:rFonts w:asciiTheme="minorEastAsia" w:eastAsiaTheme="minorEastAsia" w:hAnsiTheme="minorEastAsia" w:cs="微软雅黑"/>
          <w:sz w:val="24"/>
        </w:rPr>
      </w:pPr>
      <w:r>
        <w:rPr>
          <w:rFonts w:asciiTheme="minorEastAsia" w:eastAsiaTheme="minorEastAsia" w:hAnsiTheme="minorEastAsia" w:cs="微软雅黑" w:hint="eastAsia"/>
          <w:sz w:val="24"/>
        </w:rPr>
        <w:t>4.太阳的“核能火炉”，永无止境的“燃烧”下去吗？</w:t>
      </w:r>
    </w:p>
    <w:p w:rsidR="006B1823" w:rsidRDefault="00947734">
      <w:pPr>
        <w:spacing w:line="360" w:lineRule="auto"/>
        <w:rPr>
          <w:rFonts w:asciiTheme="minorEastAsia" w:eastAsiaTheme="minorEastAsia" w:hAnsiTheme="minorEastAsia" w:cs="微软雅黑"/>
          <w:sz w:val="24"/>
        </w:rPr>
      </w:pPr>
      <w:r>
        <w:rPr>
          <w:rFonts w:asciiTheme="minorEastAsia" w:eastAsiaTheme="minorEastAsia" w:hAnsiTheme="minorEastAsia" w:cs="微软雅黑" w:hint="eastAsia"/>
          <w:noProof/>
          <w:sz w:val="24"/>
        </w:rPr>
        <w:drawing>
          <wp:inline distT="0" distB="0" distL="114300" distR="114300">
            <wp:extent cx="1524000" cy="1419225"/>
            <wp:effectExtent l="0" t="0" r="0" b="9525"/>
            <wp:docPr id="5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6B1823" w:rsidRDefault="00947734">
      <w:pPr>
        <w:pStyle w:val="New"/>
        <w:spacing w:line="360" w:lineRule="auto"/>
        <w:jc w:val="left"/>
        <w:rPr>
          <w:rFonts w:asciiTheme="minorEastAsia" w:hAnsiTheme="minorEastAsia" w:cs="微软雅黑"/>
          <w:b/>
          <w:sz w:val="24"/>
        </w:rPr>
      </w:pPr>
      <w:r>
        <w:rPr>
          <w:rFonts w:asciiTheme="minorEastAsia" w:hAnsiTheme="minorEastAsia" w:cs="微软雅黑" w:hint="eastAsia"/>
          <w:b/>
          <w:sz w:val="24"/>
        </w:rPr>
        <w:lastRenderedPageBreak/>
        <w:t>【知识归纳】</w:t>
      </w:r>
      <w:r>
        <w:rPr>
          <w:rFonts w:asciiTheme="minorEastAsia" w:hAnsiTheme="minorEastAsia" w:cs="微软雅黑" w:hint="eastAsia"/>
          <w:b/>
          <w:color w:val="FFFFFF"/>
          <w:sz w:val="4"/>
        </w:rPr>
        <w:t>[来源:Z§xx§k.Com]</w:t>
      </w:r>
    </w:p>
    <w:p w:rsidR="006B1823" w:rsidRDefault="00947734" w:rsidP="00AC080C">
      <w:pPr>
        <w:spacing w:line="360" w:lineRule="auto"/>
        <w:ind w:firstLineChars="150" w:firstLine="360"/>
        <w:rPr>
          <w:rFonts w:asciiTheme="minorEastAsia" w:eastAsiaTheme="minorEastAsia" w:hAnsiTheme="minorEastAsia" w:cs="微软雅黑"/>
          <w:sz w:val="24"/>
        </w:rPr>
      </w:pPr>
      <w:r>
        <w:rPr>
          <w:rFonts w:asciiTheme="minorEastAsia" w:eastAsiaTheme="minorEastAsia" w:hAnsiTheme="minorEastAsia" w:cs="微软雅黑" w:hint="eastAsia"/>
          <w:sz w:val="24"/>
        </w:rPr>
        <w:t xml:space="preserve"> 1.</w:t>
      </w:r>
      <w:r>
        <w:rPr>
          <w:rFonts w:asciiTheme="minorEastAsia" w:eastAsiaTheme="minorEastAsia" w:hAnsiTheme="minorEastAsia" w:cs="微软雅黑" w:hint="eastAsia"/>
          <w:bCs/>
          <w:sz w:val="24"/>
        </w:rPr>
        <w:t>太阳距地球1.5亿千米，直径大约是地球的110倍，体积是地球的130万倍，质量是地球的33万倍，核心温度高达1 500万摄氏度。太阳表面温度约6 000 ℃，太阳至今已经稳定地 “燃烧”了近50亿年，而且还能继续“燃烧”50亿年。</w:t>
      </w:r>
    </w:p>
    <w:p w:rsidR="006B1823" w:rsidRDefault="00947734" w:rsidP="00AC080C">
      <w:pPr>
        <w:spacing w:line="360" w:lineRule="auto"/>
        <w:ind w:firstLineChars="300" w:firstLine="720"/>
        <w:rPr>
          <w:rFonts w:asciiTheme="minorEastAsia" w:eastAsiaTheme="minorEastAsia" w:hAnsiTheme="minorEastAsia" w:cs="微软雅黑"/>
          <w:sz w:val="24"/>
        </w:rPr>
      </w:pPr>
      <w:r>
        <w:rPr>
          <w:rFonts w:asciiTheme="minorEastAsia" w:eastAsiaTheme="minorEastAsia" w:hAnsiTheme="minorEastAsia" w:cs="微软雅黑" w:hint="eastAsia"/>
          <w:bCs/>
          <w:sz w:val="24"/>
        </w:rPr>
        <w:t>2.在太阳内部，氢原子核在超高温下发生聚变，释放出巨大的核能。太阳核心每时每刻都在发生氢弹爆炸，太阳就像一个巨大的“核能火炉”</w:t>
      </w:r>
    </w:p>
    <w:p w:rsidR="006B1823" w:rsidRDefault="00947734">
      <w:pPr>
        <w:spacing w:line="360" w:lineRule="auto"/>
        <w:rPr>
          <w:rFonts w:asciiTheme="minorEastAsia" w:eastAsiaTheme="minorEastAsia" w:hAnsiTheme="minorEastAsia" w:cs="微软雅黑"/>
          <w:bCs/>
          <w:sz w:val="24"/>
        </w:rPr>
      </w:pPr>
      <w:r>
        <w:rPr>
          <w:rFonts w:asciiTheme="minorEastAsia" w:eastAsiaTheme="minorEastAsia" w:hAnsiTheme="minorEastAsia" w:cs="微软雅黑" w:hint="eastAsia"/>
          <w:b/>
          <w:sz w:val="24"/>
        </w:rPr>
        <w:t>【重点强调】</w:t>
      </w:r>
      <w:r>
        <w:rPr>
          <w:rFonts w:asciiTheme="minorEastAsia" w:eastAsiaTheme="minorEastAsia" w:hAnsiTheme="minorEastAsia" w:cs="微软雅黑" w:hint="eastAsia"/>
          <w:sz w:val="24"/>
        </w:rPr>
        <w:t>太阳内部时刻发生</w:t>
      </w:r>
      <w:r>
        <w:rPr>
          <w:rFonts w:asciiTheme="minorEastAsia" w:eastAsiaTheme="minorEastAsia" w:hAnsiTheme="minorEastAsia" w:cs="微软雅黑" w:hint="eastAsia"/>
          <w:b/>
          <w:sz w:val="24"/>
        </w:rPr>
        <w:t>核聚变</w:t>
      </w:r>
    </w:p>
    <w:p w:rsidR="006B1823" w:rsidRDefault="00947734">
      <w:pPr>
        <w:pStyle w:val="New"/>
        <w:spacing w:line="360" w:lineRule="auto"/>
        <w:jc w:val="left"/>
        <w:rPr>
          <w:rFonts w:asciiTheme="minorEastAsia" w:hAnsiTheme="minorEastAsia" w:cs="微软雅黑"/>
          <w:b/>
          <w:sz w:val="24"/>
        </w:rPr>
      </w:pPr>
      <w:r>
        <w:rPr>
          <w:rFonts w:asciiTheme="minorEastAsia" w:hAnsiTheme="minorEastAsia" w:cs="微软雅黑" w:hint="eastAsia"/>
          <w:b/>
          <w:sz w:val="24"/>
        </w:rPr>
        <w:t>【跟踪练习】</w:t>
      </w:r>
    </w:p>
    <w:p w:rsidR="006B1823" w:rsidRDefault="00947734">
      <w:pPr>
        <w:spacing w:line="360" w:lineRule="auto"/>
        <w:rPr>
          <w:rFonts w:asciiTheme="minorEastAsia" w:eastAsiaTheme="minorEastAsia" w:hAnsiTheme="minorEastAsia" w:cs="微软雅黑"/>
          <w:sz w:val="24"/>
        </w:rPr>
      </w:pPr>
      <w:r>
        <w:rPr>
          <w:rFonts w:asciiTheme="minorEastAsia" w:eastAsiaTheme="minorEastAsia" w:hAnsiTheme="minorEastAsia" w:cs="微软雅黑" w:hint="eastAsia"/>
          <w:sz w:val="24"/>
        </w:rPr>
        <w:t>1.下列利用核聚变供能量的是（  ）</w:t>
      </w:r>
    </w:p>
    <w:p w:rsidR="006B1823" w:rsidRDefault="00947734" w:rsidP="00AC080C">
      <w:pPr>
        <w:spacing w:line="360" w:lineRule="auto"/>
        <w:ind w:firstLineChars="200" w:firstLine="480"/>
        <w:rPr>
          <w:rFonts w:asciiTheme="minorEastAsia" w:eastAsiaTheme="minorEastAsia" w:hAnsiTheme="minorEastAsia" w:cs="微软雅黑"/>
          <w:sz w:val="24"/>
        </w:rPr>
      </w:pPr>
      <w:r>
        <w:rPr>
          <w:rFonts w:asciiTheme="minorEastAsia" w:eastAsiaTheme="minorEastAsia" w:hAnsiTheme="minorEastAsia" w:cs="微软雅黑" w:hint="eastAsia"/>
          <w:sz w:val="24"/>
        </w:rPr>
        <w:t>A.核电站</w:t>
      </w:r>
      <w:r w:rsidR="00AC080C">
        <w:rPr>
          <w:rFonts w:asciiTheme="minorEastAsia" w:eastAsiaTheme="minorEastAsia" w:hAnsiTheme="minorEastAsia" w:cs="微软雅黑" w:hint="eastAsia"/>
          <w:sz w:val="24"/>
        </w:rPr>
        <w:t xml:space="preserve">  </w:t>
      </w:r>
      <w:r>
        <w:rPr>
          <w:rFonts w:asciiTheme="minorEastAsia" w:eastAsiaTheme="minorEastAsia" w:hAnsiTheme="minorEastAsia" w:cs="微软雅黑" w:hint="eastAsia"/>
          <w:sz w:val="24"/>
        </w:rPr>
        <w:t xml:space="preserve">B.核潜艇  C.原子弹 </w:t>
      </w:r>
      <w:r w:rsidR="00AC080C">
        <w:rPr>
          <w:rFonts w:asciiTheme="minorEastAsia" w:eastAsiaTheme="minorEastAsia" w:hAnsiTheme="minorEastAsia" w:cs="微软雅黑" w:hint="eastAsia"/>
          <w:sz w:val="24"/>
        </w:rPr>
        <w:t xml:space="preserve">  </w:t>
      </w:r>
      <w:r>
        <w:rPr>
          <w:rFonts w:asciiTheme="minorEastAsia" w:eastAsiaTheme="minorEastAsia" w:hAnsiTheme="minorEastAsia" w:cs="微软雅黑" w:hint="eastAsia"/>
          <w:sz w:val="24"/>
        </w:rPr>
        <w:t>D.太阳</w:t>
      </w:r>
    </w:p>
    <w:p w:rsidR="006B1823" w:rsidRDefault="00947734">
      <w:pPr>
        <w:pStyle w:val="New"/>
        <w:spacing w:line="360" w:lineRule="auto"/>
        <w:rPr>
          <w:rFonts w:asciiTheme="minorEastAsia" w:hAnsiTheme="minorEastAsia" w:cs="微软雅黑"/>
          <w:sz w:val="24"/>
        </w:rPr>
      </w:pPr>
      <w:r>
        <w:rPr>
          <w:rFonts w:asciiTheme="minorEastAsia" w:hAnsiTheme="minorEastAsia" w:cs="微软雅黑" w:hint="eastAsia"/>
          <w:sz w:val="24"/>
        </w:rPr>
        <w:t>2、太阳内部发生的是</w:t>
      </w:r>
      <w:r>
        <w:rPr>
          <w:rFonts w:asciiTheme="minorEastAsia" w:hAnsiTheme="minorEastAsia" w:cs="微软雅黑" w:hint="eastAsia"/>
          <w:sz w:val="24"/>
          <w:u w:val="single"/>
        </w:rPr>
        <w:t xml:space="preserve">       </w:t>
      </w:r>
      <w:r>
        <w:rPr>
          <w:rFonts w:asciiTheme="minorEastAsia" w:hAnsiTheme="minorEastAsia" w:cs="微软雅黑" w:hint="eastAsia"/>
          <w:sz w:val="24"/>
        </w:rPr>
        <w:t>，太阳能电池是把</w:t>
      </w:r>
      <w:r>
        <w:rPr>
          <w:rFonts w:asciiTheme="minorEastAsia" w:hAnsiTheme="minorEastAsia" w:cs="微软雅黑" w:hint="eastAsia"/>
          <w:sz w:val="24"/>
          <w:u w:val="single"/>
        </w:rPr>
        <w:t xml:space="preserve">   </w:t>
      </w:r>
      <w:r>
        <w:rPr>
          <w:rFonts w:asciiTheme="minorEastAsia" w:hAnsiTheme="minorEastAsia" w:cs="微软雅黑" w:hint="eastAsia"/>
          <w:sz w:val="24"/>
        </w:rPr>
        <w:t>能转化为</w:t>
      </w:r>
      <w:r>
        <w:rPr>
          <w:rFonts w:asciiTheme="minorEastAsia" w:hAnsiTheme="minorEastAsia" w:cs="微软雅黑" w:hint="eastAsia"/>
          <w:sz w:val="24"/>
          <w:u w:val="single"/>
        </w:rPr>
        <w:t xml:space="preserve">      </w:t>
      </w:r>
      <w:r>
        <w:rPr>
          <w:rFonts w:asciiTheme="minorEastAsia" w:hAnsiTheme="minorEastAsia" w:cs="微软雅黑" w:hint="eastAsia"/>
          <w:sz w:val="24"/>
        </w:rPr>
        <w:t>能</w:t>
      </w:r>
    </w:p>
    <w:p w:rsidR="006B1823" w:rsidRDefault="00947734">
      <w:pPr>
        <w:pStyle w:val="New"/>
        <w:spacing w:line="360" w:lineRule="auto"/>
        <w:rPr>
          <w:rFonts w:asciiTheme="minorEastAsia" w:hAnsiTheme="minorEastAsia" w:cs="微软雅黑"/>
          <w:sz w:val="24"/>
        </w:rPr>
      </w:pPr>
      <w:r>
        <w:rPr>
          <w:rFonts w:asciiTheme="minorEastAsia" w:hAnsiTheme="minorEastAsia" w:cs="微软雅黑" w:hint="eastAsia"/>
          <w:sz w:val="24"/>
        </w:rPr>
        <w:t>3、大部分太阳能以</w:t>
      </w:r>
      <w:r>
        <w:rPr>
          <w:rFonts w:asciiTheme="minorEastAsia" w:hAnsiTheme="minorEastAsia" w:cs="微软雅黑" w:hint="eastAsia"/>
          <w:sz w:val="24"/>
          <w:u w:val="single"/>
        </w:rPr>
        <w:t xml:space="preserve">     </w:t>
      </w:r>
      <w:r>
        <w:rPr>
          <w:rFonts w:asciiTheme="minorEastAsia" w:hAnsiTheme="minorEastAsia" w:cs="微软雅黑" w:hint="eastAsia"/>
          <w:sz w:val="24"/>
        </w:rPr>
        <w:t>和</w:t>
      </w:r>
      <w:r>
        <w:rPr>
          <w:rFonts w:asciiTheme="minorEastAsia" w:hAnsiTheme="minorEastAsia" w:cs="微软雅黑" w:hint="eastAsia"/>
          <w:sz w:val="24"/>
          <w:u w:val="single"/>
        </w:rPr>
        <w:t xml:space="preserve">     </w:t>
      </w:r>
      <w:r>
        <w:rPr>
          <w:rFonts w:asciiTheme="minorEastAsia" w:hAnsiTheme="minorEastAsia" w:cs="微软雅黑" w:hint="eastAsia"/>
          <w:sz w:val="24"/>
        </w:rPr>
        <w:t>的形式向四周辐射开去。</w:t>
      </w:r>
    </w:p>
    <w:p w:rsidR="006B1823" w:rsidRDefault="00947734">
      <w:pPr>
        <w:spacing w:line="360" w:lineRule="auto"/>
        <w:rPr>
          <w:rFonts w:asciiTheme="minorEastAsia" w:eastAsiaTheme="minorEastAsia" w:hAnsiTheme="minorEastAsia" w:cs="微软雅黑"/>
          <w:sz w:val="24"/>
        </w:rPr>
      </w:pPr>
      <w:r>
        <w:rPr>
          <w:rFonts w:asciiTheme="minorEastAsia" w:eastAsiaTheme="minorEastAsia" w:hAnsiTheme="minorEastAsia" w:cs="微软雅黑" w:hint="eastAsia"/>
          <w:b/>
          <w:sz w:val="24"/>
        </w:rPr>
        <w:t>（二）太阳能是人类的能源宝库</w:t>
      </w:r>
    </w:p>
    <w:p w:rsidR="006B1823" w:rsidRDefault="00947734">
      <w:pPr>
        <w:pStyle w:val="New"/>
        <w:spacing w:line="360" w:lineRule="auto"/>
        <w:rPr>
          <w:rFonts w:asciiTheme="minorEastAsia" w:hAnsiTheme="minorEastAsia" w:cs="微软雅黑"/>
          <w:b/>
          <w:sz w:val="24"/>
        </w:rPr>
      </w:pPr>
      <w:r>
        <w:rPr>
          <w:rFonts w:asciiTheme="minorEastAsia" w:hAnsiTheme="minorEastAsia" w:cs="微软雅黑" w:hint="eastAsia"/>
          <w:sz w:val="24"/>
        </w:rPr>
        <w:t>1.</w:t>
      </w:r>
      <w:r>
        <w:rPr>
          <w:rFonts w:asciiTheme="minorEastAsia" w:hAnsiTheme="minorEastAsia" w:cs="微软雅黑" w:hint="eastAsia"/>
          <w:b/>
          <w:sz w:val="24"/>
        </w:rPr>
        <w:t>化石能源来源于太阳能</w:t>
      </w:r>
    </w:p>
    <w:p w:rsidR="006B1823" w:rsidRDefault="00947734" w:rsidP="00AC080C">
      <w:pPr>
        <w:spacing w:line="360" w:lineRule="auto"/>
        <w:ind w:firstLineChars="50" w:firstLine="120"/>
        <w:rPr>
          <w:rFonts w:asciiTheme="minorEastAsia" w:eastAsiaTheme="minorEastAsia" w:hAnsiTheme="minorEastAsia" w:cs="微软雅黑"/>
          <w:bCs/>
          <w:sz w:val="24"/>
        </w:rPr>
      </w:pPr>
      <w:r>
        <w:rPr>
          <w:rFonts w:asciiTheme="minorEastAsia" w:eastAsiaTheme="minorEastAsia" w:hAnsiTheme="minorEastAsia" w:cs="微软雅黑" w:hint="eastAsia"/>
          <w:bCs/>
          <w:sz w:val="24"/>
        </w:rPr>
        <w:t>太阳向外辐射的能量中，只有约二十亿分之一传递到地球。太阳光已经照耀</w:t>
      </w:r>
      <w:r>
        <w:rPr>
          <w:rFonts w:asciiTheme="minorEastAsia" w:eastAsiaTheme="minorEastAsia" w:hAnsiTheme="minorEastAsia" w:cs="微软雅黑" w:hint="eastAsia"/>
          <w:bCs/>
          <w:noProof/>
          <w:sz w:val="24"/>
        </w:rPr>
        <w:drawing>
          <wp:inline distT="0" distB="0" distL="114300" distR="114300">
            <wp:extent cx="142875" cy="16510"/>
            <wp:effectExtent l="0" t="0" r="0" b="0"/>
            <wp:docPr id="30" name="图片 3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="微软雅黑" w:hint="eastAsia"/>
          <w:bCs/>
          <w:sz w:val="24"/>
        </w:rPr>
        <w:t>我们的地球近50亿年，地球在这近50亿年中积累的太阳能是我们今天所用大部分能量的源泉。</w:t>
      </w:r>
    </w:p>
    <w:p w:rsidR="006B1823" w:rsidRDefault="00947734">
      <w:pPr>
        <w:spacing w:line="360" w:lineRule="auto"/>
        <w:rPr>
          <w:rFonts w:asciiTheme="minorEastAsia" w:eastAsiaTheme="minorEastAsia" w:hAnsiTheme="minorEastAsia" w:cs="微软雅黑"/>
          <w:sz w:val="24"/>
        </w:rPr>
      </w:pPr>
      <w:r>
        <w:rPr>
          <w:rFonts w:asciiTheme="minorEastAsia" w:eastAsiaTheme="minorEastAsia" w:hAnsiTheme="minorEastAsia" w:cs="微软雅黑" w:hint="eastAsia"/>
          <w:b/>
          <w:sz w:val="24"/>
        </w:rPr>
        <w:t>【自主学习】</w:t>
      </w:r>
      <w:r>
        <w:rPr>
          <w:rFonts w:asciiTheme="minorEastAsia" w:eastAsiaTheme="minorEastAsia" w:hAnsiTheme="minorEastAsia" w:cs="微软雅黑" w:hint="eastAsia"/>
          <w:b/>
          <w:bCs/>
          <w:sz w:val="24"/>
        </w:rPr>
        <w:t>化石能源的形成</w:t>
      </w:r>
    </w:p>
    <w:p w:rsidR="006B1823" w:rsidRDefault="00947734">
      <w:pPr>
        <w:spacing w:line="360" w:lineRule="auto"/>
        <w:rPr>
          <w:rFonts w:asciiTheme="minorEastAsia" w:eastAsiaTheme="minorEastAsia" w:hAnsiTheme="minorEastAsia" w:cs="微软雅黑"/>
          <w:sz w:val="24"/>
        </w:rPr>
      </w:pPr>
      <w:r>
        <w:rPr>
          <w:rFonts w:asciiTheme="minorEastAsia" w:eastAsiaTheme="minorEastAsia" w:hAnsiTheme="minorEastAsia" w:cs="微软雅黑" w:hint="eastAsia"/>
          <w:sz w:val="24"/>
        </w:rPr>
        <w:t>请同学们结合图片和课本，完成以下问题：</w:t>
      </w:r>
    </w:p>
    <w:p w:rsidR="006B1823" w:rsidRDefault="00947734">
      <w:pPr>
        <w:spacing w:line="360" w:lineRule="auto"/>
        <w:rPr>
          <w:rFonts w:asciiTheme="minorEastAsia" w:eastAsiaTheme="minorEastAsia" w:hAnsiTheme="minorEastAsia" w:cs="微软雅黑"/>
          <w:sz w:val="24"/>
        </w:rPr>
      </w:pPr>
      <w:r>
        <w:rPr>
          <w:rFonts w:asciiTheme="minorEastAsia" w:eastAsiaTheme="minorEastAsia" w:hAnsiTheme="minorEastAsia" w:cs="微软雅黑" w:hint="eastAsia"/>
          <w:sz w:val="24"/>
        </w:rPr>
        <w:t>化石能源是怎么形成的？</w:t>
      </w:r>
    </w:p>
    <w:p w:rsidR="006B1823" w:rsidRDefault="00947734">
      <w:pPr>
        <w:spacing w:line="360" w:lineRule="auto"/>
        <w:rPr>
          <w:rFonts w:asciiTheme="minorEastAsia" w:eastAsiaTheme="minorEastAsia" w:hAnsiTheme="minorEastAsia" w:cs="微软雅黑"/>
          <w:b/>
          <w:sz w:val="24"/>
        </w:rPr>
      </w:pPr>
      <w:r>
        <w:rPr>
          <w:rFonts w:asciiTheme="minorEastAsia" w:eastAsiaTheme="minorEastAsia" w:hAnsiTheme="minorEastAsia" w:cs="微软雅黑" w:hint="eastAsia"/>
          <w:b/>
          <w:sz w:val="24"/>
        </w:rPr>
        <w:t>【课件展示】</w:t>
      </w:r>
    </w:p>
    <w:p w:rsidR="006B1823" w:rsidRDefault="00947734" w:rsidP="00AC080C">
      <w:pPr>
        <w:spacing w:line="360" w:lineRule="auto"/>
        <w:ind w:firstLineChars="100" w:firstLine="240"/>
        <w:rPr>
          <w:rFonts w:asciiTheme="minorEastAsia" w:eastAsiaTheme="minorEastAsia" w:hAnsiTheme="minorEastAsia" w:cs="微软雅黑"/>
          <w:bCs/>
          <w:sz w:val="24"/>
        </w:rPr>
      </w:pPr>
      <w:r>
        <w:rPr>
          <w:rFonts w:asciiTheme="minorEastAsia" w:eastAsiaTheme="minorEastAsia" w:hAnsiTheme="minorEastAsia" w:cs="微软雅黑" w:hint="eastAsia"/>
          <w:bCs/>
          <w:noProof/>
          <w:sz w:val="24"/>
        </w:rPr>
        <w:lastRenderedPageBreak/>
        <w:drawing>
          <wp:inline distT="0" distB="0" distL="114300" distR="114300">
            <wp:extent cx="3219450" cy="1162050"/>
            <wp:effectExtent l="0" t="0" r="0" b="0"/>
            <wp:docPr id="7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1945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="微软雅黑" w:hint="eastAsia"/>
          <w:bCs/>
          <w:color w:val="FFFFFF"/>
          <w:sz w:val="4"/>
        </w:rPr>
        <w:t>[来源:学#科#网]</w:t>
      </w:r>
    </w:p>
    <w:p w:rsidR="006B1823" w:rsidRDefault="00947734" w:rsidP="00AC080C">
      <w:pPr>
        <w:spacing w:line="360" w:lineRule="auto"/>
        <w:ind w:firstLineChars="100" w:firstLine="240"/>
        <w:rPr>
          <w:rFonts w:asciiTheme="minorEastAsia" w:eastAsiaTheme="minorEastAsia" w:hAnsiTheme="minorEastAsia" w:cs="微软雅黑"/>
          <w:bCs/>
          <w:sz w:val="24"/>
        </w:rPr>
      </w:pPr>
      <w:r>
        <w:rPr>
          <w:rFonts w:asciiTheme="minorEastAsia" w:eastAsiaTheme="minorEastAsia" w:hAnsiTheme="minorEastAsia" w:cs="微软雅黑" w:hint="eastAsia"/>
          <w:bCs/>
          <w:sz w:val="24"/>
        </w:rPr>
        <w:t xml:space="preserve"> 石油、天然气的形成           煤的形成</w:t>
      </w:r>
    </w:p>
    <w:p w:rsidR="006B1823" w:rsidRDefault="006B1823" w:rsidP="00AC080C">
      <w:pPr>
        <w:spacing w:line="360" w:lineRule="auto"/>
        <w:ind w:firstLineChars="100" w:firstLine="240"/>
        <w:rPr>
          <w:rFonts w:asciiTheme="minorEastAsia" w:eastAsiaTheme="minorEastAsia" w:hAnsiTheme="minorEastAsia" w:cs="微软雅黑"/>
          <w:bCs/>
          <w:sz w:val="24"/>
        </w:rPr>
      </w:pPr>
    </w:p>
    <w:p w:rsidR="006B1823" w:rsidRDefault="00947734">
      <w:pPr>
        <w:pStyle w:val="New"/>
        <w:spacing w:line="360" w:lineRule="auto"/>
        <w:jc w:val="left"/>
        <w:rPr>
          <w:rFonts w:asciiTheme="minorEastAsia" w:hAnsiTheme="minorEastAsia" w:cs="微软雅黑"/>
          <w:b/>
          <w:sz w:val="24"/>
        </w:rPr>
      </w:pPr>
      <w:r>
        <w:rPr>
          <w:rFonts w:asciiTheme="minorEastAsia" w:hAnsiTheme="minorEastAsia" w:cs="微软雅黑" w:hint="eastAsia"/>
          <w:b/>
          <w:sz w:val="24"/>
        </w:rPr>
        <w:t>【知识归纳】</w:t>
      </w:r>
    </w:p>
    <w:p w:rsidR="006B1823" w:rsidRDefault="00947734" w:rsidP="00AC080C">
      <w:pPr>
        <w:spacing w:line="360" w:lineRule="auto"/>
        <w:ind w:firstLineChars="100" w:firstLine="240"/>
        <w:rPr>
          <w:rFonts w:asciiTheme="minorEastAsia" w:eastAsiaTheme="minorEastAsia" w:hAnsiTheme="minorEastAsia" w:cs="微软雅黑"/>
          <w:bCs/>
          <w:sz w:val="24"/>
        </w:rPr>
      </w:pPr>
      <w:r>
        <w:rPr>
          <w:rFonts w:asciiTheme="minorEastAsia" w:eastAsiaTheme="minorEastAsia" w:hAnsiTheme="minorEastAsia" w:cs="微软雅黑" w:hint="eastAsia"/>
          <w:bCs/>
          <w:sz w:val="24"/>
        </w:rPr>
        <w:t>远古时期的植物通过光合作用将太阳能转化为生物体内的化学能。</w:t>
      </w:r>
    </w:p>
    <w:p w:rsidR="006B1823" w:rsidRDefault="00947734">
      <w:pPr>
        <w:spacing w:line="360" w:lineRule="auto"/>
        <w:rPr>
          <w:rFonts w:asciiTheme="minorEastAsia" w:eastAsiaTheme="minorEastAsia" w:hAnsiTheme="minorEastAsia" w:cs="微软雅黑"/>
          <w:bCs/>
          <w:sz w:val="24"/>
        </w:rPr>
      </w:pPr>
      <w:r>
        <w:rPr>
          <w:rFonts w:asciiTheme="minorEastAsia" w:eastAsiaTheme="minorEastAsia" w:hAnsiTheme="minorEastAsia" w:cs="微软雅黑" w:hint="eastAsia"/>
          <w:bCs/>
          <w:sz w:val="24"/>
        </w:rPr>
        <w:t xml:space="preserve">    经过地壳的不断运动，死后的动植物躯体埋在地下和海底。</w:t>
      </w:r>
    </w:p>
    <w:p w:rsidR="006B1823" w:rsidRDefault="00947734">
      <w:pPr>
        <w:spacing w:line="360" w:lineRule="auto"/>
        <w:rPr>
          <w:rFonts w:asciiTheme="minorEastAsia" w:eastAsiaTheme="minorEastAsia" w:hAnsiTheme="minorEastAsia" w:cs="微软雅黑"/>
          <w:bCs/>
          <w:sz w:val="24"/>
        </w:rPr>
      </w:pPr>
      <w:r>
        <w:rPr>
          <w:rFonts w:asciiTheme="minorEastAsia" w:eastAsiaTheme="minorEastAsia" w:hAnsiTheme="minorEastAsia" w:cs="微软雅黑" w:hint="eastAsia"/>
          <w:bCs/>
          <w:sz w:val="24"/>
        </w:rPr>
        <w:t xml:space="preserve">    经过几百万年的复杂变化，变成了煤、石油、天然气。</w:t>
      </w:r>
    </w:p>
    <w:p w:rsidR="006B1823" w:rsidRDefault="00947734">
      <w:pPr>
        <w:pStyle w:val="New"/>
        <w:spacing w:line="360" w:lineRule="auto"/>
        <w:jc w:val="left"/>
        <w:rPr>
          <w:rFonts w:asciiTheme="minorEastAsia" w:hAnsiTheme="minorEastAsia" w:cs="微软雅黑"/>
          <w:b/>
          <w:sz w:val="24"/>
        </w:rPr>
      </w:pPr>
      <w:r>
        <w:rPr>
          <w:rFonts w:asciiTheme="minorEastAsia" w:hAnsiTheme="minorEastAsia" w:cs="微软雅黑" w:hint="eastAsia"/>
          <w:b/>
          <w:sz w:val="24"/>
        </w:rPr>
        <w:t>【想想议议】</w:t>
      </w:r>
    </w:p>
    <w:p w:rsidR="006B1823" w:rsidRDefault="00947734" w:rsidP="00AC080C">
      <w:pPr>
        <w:spacing w:line="360" w:lineRule="auto"/>
        <w:ind w:firstLineChars="150" w:firstLine="360"/>
        <w:rPr>
          <w:rFonts w:asciiTheme="minorEastAsia" w:eastAsiaTheme="minorEastAsia" w:hAnsiTheme="minorEastAsia" w:cs="微软雅黑"/>
          <w:sz w:val="24"/>
        </w:rPr>
      </w:pPr>
      <w:r>
        <w:rPr>
          <w:rFonts w:asciiTheme="minorEastAsia" w:eastAsiaTheme="minorEastAsia" w:hAnsiTheme="minorEastAsia" w:cs="微软雅黑" w:hint="eastAsia"/>
          <w:sz w:val="24"/>
        </w:rPr>
        <w:t>根据下图所示，说明太阳能辐射到地球的能量的利用，转化和守恒的情况。看看哪位同学说的好。</w:t>
      </w:r>
    </w:p>
    <w:p w:rsidR="006B1823" w:rsidRDefault="00947734">
      <w:pPr>
        <w:pStyle w:val="New"/>
        <w:spacing w:line="360" w:lineRule="auto"/>
        <w:rPr>
          <w:rFonts w:asciiTheme="minorEastAsia" w:hAnsiTheme="minorEastAsia" w:cs="微软雅黑"/>
          <w:b/>
          <w:kern w:val="0"/>
          <w:sz w:val="24"/>
        </w:rPr>
      </w:pPr>
      <w:r>
        <w:rPr>
          <w:rFonts w:asciiTheme="minorEastAsia" w:hAnsiTheme="minorEastAsia" w:cs="微软雅黑" w:hint="eastAsia"/>
          <w:b/>
          <w:noProof/>
          <w:kern w:val="0"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256540</wp:posOffset>
            </wp:positionH>
            <wp:positionV relativeFrom="paragraph">
              <wp:posOffset>75565</wp:posOffset>
            </wp:positionV>
            <wp:extent cx="2515235" cy="1033145"/>
            <wp:effectExtent l="0" t="0" r="18415" b="14605"/>
            <wp:wrapNone/>
            <wp:docPr id="6" name="Picture 14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14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515235" cy="10331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:rsidR="006B1823" w:rsidRDefault="006B1823">
      <w:pPr>
        <w:pStyle w:val="New"/>
        <w:spacing w:line="360" w:lineRule="auto"/>
        <w:rPr>
          <w:rFonts w:asciiTheme="minorEastAsia" w:hAnsiTheme="minorEastAsia" w:cs="微软雅黑"/>
          <w:b/>
          <w:kern w:val="0"/>
          <w:sz w:val="24"/>
        </w:rPr>
      </w:pPr>
    </w:p>
    <w:p w:rsidR="006B1823" w:rsidRDefault="006B1823">
      <w:pPr>
        <w:pStyle w:val="New"/>
        <w:spacing w:line="360" w:lineRule="auto"/>
        <w:rPr>
          <w:rFonts w:asciiTheme="minorEastAsia" w:hAnsiTheme="minorEastAsia" w:cs="微软雅黑"/>
          <w:b/>
          <w:kern w:val="0"/>
          <w:sz w:val="24"/>
        </w:rPr>
      </w:pPr>
    </w:p>
    <w:p w:rsidR="006B1823" w:rsidRDefault="006B1823">
      <w:pPr>
        <w:pStyle w:val="New"/>
        <w:spacing w:line="360" w:lineRule="auto"/>
        <w:rPr>
          <w:rFonts w:asciiTheme="minorEastAsia" w:hAnsiTheme="minorEastAsia" w:cs="微软雅黑"/>
          <w:b/>
          <w:kern w:val="0"/>
          <w:sz w:val="24"/>
        </w:rPr>
      </w:pPr>
    </w:p>
    <w:p w:rsidR="006B1823" w:rsidRDefault="00947734">
      <w:pPr>
        <w:widowControl/>
        <w:adjustRightInd w:val="0"/>
        <w:snapToGrid w:val="0"/>
        <w:spacing w:line="360" w:lineRule="auto"/>
        <w:jc w:val="left"/>
        <w:rPr>
          <w:rFonts w:asciiTheme="minorEastAsia" w:eastAsiaTheme="minorEastAsia" w:hAnsiTheme="minorEastAsia" w:cs="微软雅黑"/>
          <w:kern w:val="0"/>
          <w:sz w:val="24"/>
        </w:rPr>
      </w:pPr>
      <w:r>
        <w:rPr>
          <w:rFonts w:asciiTheme="minorEastAsia" w:eastAsiaTheme="minorEastAsia" w:hAnsiTheme="minorEastAsia" w:cs="微软雅黑" w:hint="eastAsia"/>
          <w:b/>
          <w:sz w:val="24"/>
        </w:rPr>
        <w:t xml:space="preserve"> [归纳总结]</w:t>
      </w:r>
      <w:r>
        <w:rPr>
          <w:rFonts w:asciiTheme="minorEastAsia" w:eastAsiaTheme="minorEastAsia" w:hAnsiTheme="minorEastAsia" w:cs="微软雅黑" w:hint="eastAsia"/>
          <w:b/>
          <w:kern w:val="0"/>
          <w:sz w:val="24"/>
        </w:rPr>
        <w:t xml:space="preserve"> </w:t>
      </w:r>
      <w:r>
        <w:rPr>
          <w:rFonts w:asciiTheme="minorEastAsia" w:eastAsiaTheme="minorEastAsia" w:hAnsiTheme="minorEastAsia" w:cs="微软雅黑" w:hint="eastAsia"/>
          <w:sz w:val="24"/>
        </w:rPr>
        <w:t>太阳是人类能源的宝库</w:t>
      </w:r>
    </w:p>
    <w:p w:rsidR="006B1823" w:rsidRDefault="00947734">
      <w:pPr>
        <w:adjustRightInd w:val="0"/>
        <w:snapToGrid w:val="0"/>
        <w:spacing w:line="360" w:lineRule="auto"/>
        <w:jc w:val="left"/>
        <w:rPr>
          <w:rFonts w:asciiTheme="minorEastAsia" w:eastAsiaTheme="minorEastAsia" w:hAnsiTheme="minorEastAsia" w:cs="微软雅黑"/>
          <w:sz w:val="24"/>
        </w:rPr>
      </w:pPr>
      <w:r>
        <w:rPr>
          <w:rFonts w:asciiTheme="minorEastAsia" w:eastAsiaTheme="minorEastAsia" w:hAnsiTheme="minorEastAsia" w:cs="微软雅黑" w:hint="eastAsia"/>
          <w:sz w:val="24"/>
        </w:rPr>
        <w:t>1．化石能源来源于太阳能</w:t>
      </w:r>
    </w:p>
    <w:p w:rsidR="006B1823" w:rsidRDefault="00947734">
      <w:pPr>
        <w:adjustRightInd w:val="0"/>
        <w:snapToGrid w:val="0"/>
        <w:spacing w:line="360" w:lineRule="auto"/>
        <w:jc w:val="left"/>
        <w:rPr>
          <w:rFonts w:asciiTheme="minorEastAsia" w:eastAsiaTheme="minorEastAsia" w:hAnsiTheme="minorEastAsia" w:cs="微软雅黑"/>
          <w:sz w:val="24"/>
        </w:rPr>
      </w:pPr>
      <w:r>
        <w:rPr>
          <w:rFonts w:asciiTheme="minorEastAsia" w:eastAsiaTheme="minorEastAsia" w:hAnsiTheme="minorEastAsia" w:cs="微软雅黑" w:hint="eastAsia"/>
          <w:sz w:val="24"/>
        </w:rPr>
        <w:t>2．风能、水能来源于太阳能</w:t>
      </w:r>
    </w:p>
    <w:p w:rsidR="006B1823" w:rsidRDefault="00947734">
      <w:pPr>
        <w:adjustRightInd w:val="0"/>
        <w:snapToGrid w:val="0"/>
        <w:spacing w:line="360" w:lineRule="auto"/>
        <w:jc w:val="left"/>
        <w:rPr>
          <w:rFonts w:asciiTheme="minorEastAsia" w:eastAsiaTheme="minorEastAsia" w:hAnsiTheme="minorEastAsia" w:cs="微软雅黑"/>
          <w:sz w:val="24"/>
        </w:rPr>
      </w:pPr>
      <w:r>
        <w:rPr>
          <w:rFonts w:asciiTheme="minorEastAsia" w:eastAsiaTheme="minorEastAsia" w:hAnsiTheme="minorEastAsia" w:cs="微软雅黑" w:hint="eastAsia"/>
          <w:sz w:val="24"/>
        </w:rPr>
        <w:t>3．生物质能来源于太阳能</w:t>
      </w:r>
    </w:p>
    <w:p w:rsidR="006B1823" w:rsidRDefault="00947734">
      <w:pPr>
        <w:pStyle w:val="New"/>
        <w:spacing w:line="360" w:lineRule="auto"/>
        <w:jc w:val="left"/>
        <w:rPr>
          <w:rFonts w:asciiTheme="minorEastAsia" w:hAnsiTheme="minorEastAsia" w:cs="微软雅黑"/>
          <w:b/>
          <w:sz w:val="24"/>
        </w:rPr>
      </w:pPr>
      <w:r>
        <w:rPr>
          <w:rFonts w:asciiTheme="minorEastAsia" w:hAnsiTheme="minorEastAsia" w:cs="微软雅黑" w:hint="eastAsia"/>
          <w:b/>
          <w:sz w:val="24"/>
        </w:rPr>
        <w:t>【跟踪练习】</w:t>
      </w:r>
    </w:p>
    <w:p w:rsidR="006B1823" w:rsidRDefault="00947734">
      <w:pPr>
        <w:adjustRightInd w:val="0"/>
        <w:snapToGrid w:val="0"/>
        <w:spacing w:line="360" w:lineRule="auto"/>
        <w:jc w:val="left"/>
        <w:rPr>
          <w:rFonts w:asciiTheme="minorEastAsia" w:eastAsiaTheme="minorEastAsia" w:hAnsiTheme="minorEastAsia" w:cs="微软雅黑"/>
          <w:sz w:val="24"/>
        </w:rPr>
      </w:pPr>
      <w:r>
        <w:rPr>
          <w:rFonts w:asciiTheme="minorEastAsia" w:eastAsiaTheme="minorEastAsia" w:hAnsiTheme="minorEastAsia" w:cs="微软雅黑" w:hint="eastAsia"/>
          <w:sz w:val="24"/>
        </w:rPr>
        <w:lastRenderedPageBreak/>
        <w:t>1.下列关于能源、能量的说法正确的是</w:t>
      </w:r>
    </w:p>
    <w:p w:rsidR="006B1823" w:rsidRDefault="00947734">
      <w:pPr>
        <w:adjustRightInd w:val="0"/>
        <w:snapToGrid w:val="0"/>
        <w:spacing w:line="360" w:lineRule="auto"/>
        <w:jc w:val="left"/>
        <w:rPr>
          <w:rFonts w:asciiTheme="minorEastAsia" w:eastAsiaTheme="minorEastAsia" w:hAnsiTheme="minorEastAsia" w:cs="微软雅黑"/>
          <w:sz w:val="24"/>
        </w:rPr>
      </w:pPr>
      <w:r>
        <w:rPr>
          <w:rFonts w:asciiTheme="minorEastAsia" w:eastAsiaTheme="minorEastAsia" w:hAnsiTheme="minorEastAsia" w:cs="微软雅黑" w:hint="eastAsia"/>
          <w:sz w:val="24"/>
        </w:rPr>
        <w:t xml:space="preserve"> A．化石能源是可再生能源 </w:t>
      </w:r>
      <w:r>
        <w:rPr>
          <w:rFonts w:asciiTheme="minorEastAsia" w:eastAsiaTheme="minorEastAsia" w:hAnsiTheme="minorEastAsia" w:cs="微软雅黑" w:hint="eastAsia"/>
          <w:color w:val="FFFFFF"/>
          <w:sz w:val="4"/>
        </w:rPr>
        <w:t>[来源:学_科_网Z_X_X_K]</w:t>
      </w:r>
    </w:p>
    <w:p w:rsidR="006B1823" w:rsidRDefault="00947734">
      <w:pPr>
        <w:adjustRightInd w:val="0"/>
        <w:snapToGrid w:val="0"/>
        <w:spacing w:line="360" w:lineRule="auto"/>
        <w:jc w:val="left"/>
        <w:rPr>
          <w:rFonts w:asciiTheme="minorEastAsia" w:eastAsiaTheme="minorEastAsia" w:hAnsiTheme="minorEastAsia" w:cs="微软雅黑"/>
          <w:sz w:val="24"/>
        </w:rPr>
      </w:pPr>
      <w:r>
        <w:rPr>
          <w:rFonts w:asciiTheme="minorEastAsia" w:eastAsiaTheme="minorEastAsia" w:hAnsiTheme="minorEastAsia" w:cs="微软雅黑" w:hint="eastAsia"/>
          <w:sz w:val="24"/>
        </w:rPr>
        <w:t>B．太阳能不是清洁能源</w:t>
      </w:r>
    </w:p>
    <w:p w:rsidR="006B1823" w:rsidRDefault="00947734">
      <w:pPr>
        <w:adjustRightInd w:val="0"/>
        <w:snapToGrid w:val="0"/>
        <w:spacing w:line="360" w:lineRule="auto"/>
        <w:jc w:val="left"/>
        <w:rPr>
          <w:rFonts w:asciiTheme="minorEastAsia" w:eastAsiaTheme="minorEastAsia" w:hAnsiTheme="minorEastAsia" w:cs="微软雅黑"/>
          <w:sz w:val="24"/>
        </w:rPr>
      </w:pPr>
      <w:r>
        <w:rPr>
          <w:rFonts w:asciiTheme="minorEastAsia" w:eastAsiaTheme="minorEastAsia" w:hAnsiTheme="minorEastAsia" w:cs="微软雅黑" w:hint="eastAsia"/>
          <w:sz w:val="24"/>
        </w:rPr>
        <w:t xml:space="preserve"> C．核能只能通过重核裂变获取 </w:t>
      </w:r>
    </w:p>
    <w:p w:rsidR="006B1823" w:rsidRDefault="00947734">
      <w:pPr>
        <w:adjustRightInd w:val="0"/>
        <w:snapToGrid w:val="0"/>
        <w:spacing w:line="360" w:lineRule="auto"/>
        <w:jc w:val="left"/>
        <w:rPr>
          <w:rFonts w:asciiTheme="minorEastAsia" w:eastAsiaTheme="minorEastAsia" w:hAnsiTheme="minorEastAsia" w:cs="微软雅黑"/>
          <w:sz w:val="24"/>
        </w:rPr>
      </w:pPr>
      <w:r>
        <w:rPr>
          <w:rFonts w:asciiTheme="minorEastAsia" w:eastAsiaTheme="minorEastAsia" w:hAnsiTheme="minorEastAsia" w:cs="微软雅黑" w:hint="eastAsia"/>
          <w:sz w:val="24"/>
        </w:rPr>
        <w:t>D．化石能源实际上是来源于上亿年前太阳上的核能</w:t>
      </w:r>
    </w:p>
    <w:p w:rsidR="006B1823" w:rsidRDefault="00947734">
      <w:pPr>
        <w:pStyle w:val="New"/>
        <w:spacing w:line="360" w:lineRule="auto"/>
        <w:rPr>
          <w:rFonts w:asciiTheme="minorEastAsia" w:hAnsiTheme="minorEastAsia" w:cs="微软雅黑"/>
          <w:bCs/>
          <w:sz w:val="24"/>
        </w:rPr>
      </w:pPr>
      <w:r>
        <w:rPr>
          <w:rFonts w:asciiTheme="minorEastAsia" w:hAnsiTheme="minorEastAsia" w:cs="微软雅黑" w:hint="eastAsia"/>
          <w:bCs/>
          <w:sz w:val="24"/>
        </w:rPr>
        <w:t>2.今天我们开采化石燃料，实际上是在开采上亿年前地球接收的</w:t>
      </w:r>
      <w:r>
        <w:rPr>
          <w:rFonts w:asciiTheme="minorEastAsia" w:hAnsiTheme="minorEastAsia" w:cs="微软雅黑" w:hint="eastAsia"/>
          <w:bCs/>
          <w:sz w:val="24"/>
          <w:u w:val="single"/>
        </w:rPr>
        <w:t xml:space="preserve">             </w:t>
      </w:r>
      <w:r>
        <w:rPr>
          <w:rFonts w:asciiTheme="minorEastAsia" w:hAnsiTheme="minorEastAsia" w:cs="微软雅黑" w:hint="eastAsia"/>
          <w:bCs/>
          <w:sz w:val="24"/>
        </w:rPr>
        <w:t xml:space="preserve"> 。</w:t>
      </w:r>
    </w:p>
    <w:p w:rsidR="006B1823" w:rsidRDefault="00947734">
      <w:pPr>
        <w:spacing w:line="360" w:lineRule="auto"/>
        <w:rPr>
          <w:rFonts w:asciiTheme="minorEastAsia" w:eastAsiaTheme="minorEastAsia" w:hAnsiTheme="minorEastAsia" w:cs="微软雅黑"/>
          <w:b/>
          <w:sz w:val="24"/>
        </w:rPr>
      </w:pPr>
      <w:r>
        <w:rPr>
          <w:rFonts w:asciiTheme="minorEastAsia" w:eastAsiaTheme="minorEastAsia" w:hAnsiTheme="minorEastAsia" w:cs="微软雅黑" w:hint="eastAsia"/>
          <w:b/>
          <w:sz w:val="24"/>
        </w:rPr>
        <w:t>（</w:t>
      </w:r>
      <w:r>
        <w:rPr>
          <w:rFonts w:asciiTheme="minorEastAsia" w:eastAsiaTheme="minorEastAsia" w:hAnsiTheme="minorEastAsia" w:cs="微软雅黑" w:hint="eastAsia"/>
          <w:b/>
          <w:noProof/>
          <w:sz w:val="24"/>
        </w:rPr>
        <w:drawing>
          <wp:inline distT="0" distB="0" distL="114300" distR="114300">
            <wp:extent cx="121285" cy="13970"/>
            <wp:effectExtent l="0" t="0" r="0" b="0"/>
            <wp:docPr id="32" name="图片 3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1285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="微软雅黑" w:hint="eastAsia"/>
          <w:b/>
          <w:sz w:val="24"/>
        </w:rPr>
        <w:t>三）太阳能的利用</w:t>
      </w:r>
    </w:p>
    <w:p w:rsidR="006B1823" w:rsidRDefault="00947734">
      <w:pPr>
        <w:spacing w:line="360" w:lineRule="auto"/>
        <w:rPr>
          <w:rFonts w:asciiTheme="minorEastAsia" w:eastAsiaTheme="minorEastAsia" w:hAnsiTheme="minorEastAsia" w:cs="微软雅黑"/>
          <w:sz w:val="24"/>
        </w:rPr>
      </w:pPr>
      <w:r>
        <w:rPr>
          <w:rFonts w:asciiTheme="minorEastAsia" w:eastAsiaTheme="minorEastAsia" w:hAnsiTheme="minorEastAsia" w:cs="微软雅黑" w:hint="eastAsia"/>
          <w:b/>
          <w:sz w:val="24"/>
        </w:rPr>
        <w:t>【提出问题】</w:t>
      </w:r>
      <w:r>
        <w:rPr>
          <w:rFonts w:asciiTheme="minorEastAsia" w:eastAsiaTheme="minorEastAsia" w:hAnsiTheme="minorEastAsia" w:cs="微软雅黑" w:hint="eastAsia"/>
          <w:sz w:val="24"/>
        </w:rPr>
        <w:t>观察太阳能热水器集热管，玻璃管内表面为什么涂成黑色的？</w:t>
      </w:r>
    </w:p>
    <w:p w:rsidR="006B1823" w:rsidRDefault="00947734">
      <w:pPr>
        <w:adjustRightInd w:val="0"/>
        <w:snapToGrid w:val="0"/>
        <w:spacing w:line="360" w:lineRule="auto"/>
        <w:jc w:val="left"/>
        <w:rPr>
          <w:rFonts w:asciiTheme="minorEastAsia" w:eastAsiaTheme="minorEastAsia" w:hAnsiTheme="minorEastAsia" w:cs="微软雅黑"/>
          <w:sz w:val="24"/>
        </w:rPr>
      </w:pPr>
      <w:r>
        <w:rPr>
          <w:rFonts w:asciiTheme="minorEastAsia" w:eastAsiaTheme="minorEastAsia" w:hAnsiTheme="minorEastAsia" w:cs="微软雅黑" w:hint="eastAsia"/>
          <w:b/>
          <w:sz w:val="24"/>
        </w:rPr>
        <w:t>【探究实验汇报】</w:t>
      </w:r>
      <w:r>
        <w:rPr>
          <w:rFonts w:asciiTheme="minorEastAsia" w:eastAsiaTheme="minorEastAsia" w:hAnsiTheme="minorEastAsia" w:cs="微软雅黑" w:hint="eastAsia"/>
          <w:sz w:val="24"/>
        </w:rPr>
        <w:t>自制太阳集热器</w:t>
      </w:r>
    </w:p>
    <w:p w:rsidR="006B1823" w:rsidRDefault="00947734" w:rsidP="00AC080C">
      <w:pPr>
        <w:spacing w:line="360" w:lineRule="auto"/>
        <w:ind w:firstLineChars="200" w:firstLine="480"/>
        <w:rPr>
          <w:rFonts w:asciiTheme="minorEastAsia" w:eastAsiaTheme="minorEastAsia" w:hAnsiTheme="minorEastAsia" w:cs="微软雅黑"/>
          <w:sz w:val="24"/>
        </w:rPr>
      </w:pPr>
      <w:r>
        <w:rPr>
          <w:rFonts w:asciiTheme="minorEastAsia" w:eastAsiaTheme="minorEastAsia" w:hAnsiTheme="minorEastAsia" w:cs="微软雅黑" w:hint="eastAsia"/>
          <w:sz w:val="24"/>
        </w:rPr>
        <w:t xml:space="preserve">观察分析用哪种纸包着的瓶中水温度高？ </w:t>
      </w:r>
    </w:p>
    <w:p w:rsidR="006B1823" w:rsidRDefault="00947734" w:rsidP="00AC080C">
      <w:pPr>
        <w:spacing w:line="360" w:lineRule="auto"/>
        <w:ind w:firstLineChars="200" w:firstLine="480"/>
        <w:rPr>
          <w:rFonts w:asciiTheme="minorEastAsia" w:eastAsiaTheme="minorEastAsia" w:hAnsiTheme="minorEastAsia" w:cs="微软雅黑"/>
          <w:sz w:val="24"/>
        </w:rPr>
      </w:pPr>
      <w:r>
        <w:rPr>
          <w:rFonts w:asciiTheme="minorEastAsia" w:eastAsiaTheme="minorEastAsia" w:hAnsiTheme="minorEastAsia" w:cs="微软雅黑" w:hint="eastAsia"/>
          <w:sz w:val="24"/>
        </w:rPr>
        <w:t>将质量、温度相同的水分别倒入两个相同瓶中，用白纸和黑纸分别将瓶包起来，然后将瓶子放在太阳光下，经一小时后，观察温度计的变化。</w:t>
      </w:r>
    </w:p>
    <w:p w:rsidR="006B1823" w:rsidRDefault="00947734" w:rsidP="00AC080C">
      <w:pPr>
        <w:spacing w:line="360" w:lineRule="auto"/>
        <w:ind w:firstLineChars="200" w:firstLine="482"/>
        <w:rPr>
          <w:rFonts w:asciiTheme="minorEastAsia" w:eastAsiaTheme="minorEastAsia" w:hAnsiTheme="minorEastAsia" w:cs="微软雅黑"/>
          <w:b/>
          <w:sz w:val="24"/>
        </w:rPr>
      </w:pPr>
      <w:r>
        <w:rPr>
          <w:rFonts w:asciiTheme="minorEastAsia" w:eastAsiaTheme="minorEastAsia" w:hAnsiTheme="minorEastAsia" w:cs="微软雅黑" w:hint="eastAsia"/>
          <w:b/>
          <w:sz w:val="24"/>
        </w:rPr>
        <w:t>（说明：</w:t>
      </w:r>
      <w:r>
        <w:rPr>
          <w:rFonts w:asciiTheme="minorEastAsia" w:eastAsiaTheme="minorEastAsia" w:hAnsiTheme="minorEastAsia" w:cs="微软雅黑" w:hint="eastAsia"/>
          <w:sz w:val="24"/>
        </w:rPr>
        <w:t>此实验是让学生</w:t>
      </w:r>
      <w:r>
        <w:rPr>
          <w:rFonts w:asciiTheme="minorEastAsia" w:eastAsiaTheme="minorEastAsia" w:hAnsiTheme="minorEastAsia" w:cs="微软雅黑" w:hint="eastAsia"/>
          <w:noProof/>
          <w:sz w:val="24"/>
        </w:rPr>
        <w:drawing>
          <wp:inline distT="0" distB="0" distL="114300" distR="114300">
            <wp:extent cx="101600" cy="12700"/>
            <wp:effectExtent l="0" t="0" r="0" b="0"/>
            <wp:docPr id="26" name="图片 2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16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="微软雅黑" w:hint="eastAsia"/>
          <w:sz w:val="24"/>
        </w:rPr>
        <w:t>课前完成的。）</w:t>
      </w:r>
    </w:p>
    <w:p w:rsidR="006B1823" w:rsidRDefault="00947734">
      <w:pPr>
        <w:pStyle w:val="New"/>
        <w:spacing w:line="360" w:lineRule="auto"/>
        <w:jc w:val="left"/>
        <w:rPr>
          <w:rFonts w:asciiTheme="minorEastAsia" w:hAnsiTheme="minorEastAsia" w:cs="微软雅黑"/>
          <w:b/>
          <w:sz w:val="24"/>
        </w:rPr>
      </w:pPr>
      <w:r>
        <w:rPr>
          <w:rFonts w:asciiTheme="minorEastAsia" w:hAnsiTheme="minorEastAsia" w:cs="微软雅黑" w:hint="eastAsia"/>
          <w:b/>
          <w:sz w:val="24"/>
        </w:rPr>
        <w:t>【问题导学、自主学习】</w:t>
      </w:r>
    </w:p>
    <w:p w:rsidR="006B1823" w:rsidRDefault="00947734" w:rsidP="00AC080C">
      <w:pPr>
        <w:spacing w:line="360" w:lineRule="auto"/>
        <w:ind w:firstLineChars="196" w:firstLine="470"/>
        <w:rPr>
          <w:rFonts w:asciiTheme="minorEastAsia" w:eastAsiaTheme="minorEastAsia" w:hAnsiTheme="minorEastAsia" w:cs="微软雅黑"/>
          <w:bCs/>
          <w:spacing w:val="-10"/>
          <w:kern w:val="0"/>
          <w:sz w:val="24"/>
        </w:rPr>
      </w:pPr>
      <w:r>
        <w:rPr>
          <w:rFonts w:asciiTheme="minorEastAsia" w:eastAsiaTheme="minorEastAsia" w:hAnsiTheme="minorEastAsia" w:cs="微软雅黑" w:hint="eastAsia"/>
          <w:sz w:val="24"/>
        </w:rPr>
        <w:t>人类除了</w:t>
      </w:r>
      <w:r>
        <w:rPr>
          <w:rFonts w:asciiTheme="minorEastAsia" w:eastAsiaTheme="minorEastAsia" w:hAnsiTheme="minorEastAsia" w:cs="微软雅黑" w:hint="eastAsia"/>
          <w:b/>
          <w:sz w:val="24"/>
        </w:rPr>
        <w:t>间接利用</w:t>
      </w:r>
      <w:r>
        <w:rPr>
          <w:rFonts w:asciiTheme="minorEastAsia" w:eastAsiaTheme="minorEastAsia" w:hAnsiTheme="minorEastAsia" w:cs="微软雅黑" w:hint="eastAsia"/>
          <w:sz w:val="24"/>
        </w:rPr>
        <w:t>存储在</w:t>
      </w:r>
      <w:r>
        <w:rPr>
          <w:rFonts w:asciiTheme="minorEastAsia" w:eastAsiaTheme="minorEastAsia" w:hAnsiTheme="minorEastAsia" w:cs="微软雅黑" w:hint="eastAsia"/>
          <w:b/>
          <w:sz w:val="24"/>
        </w:rPr>
        <w:t>化石燃料</w:t>
      </w:r>
      <w:r>
        <w:rPr>
          <w:rFonts w:asciiTheme="minorEastAsia" w:eastAsiaTheme="minorEastAsia" w:hAnsiTheme="minorEastAsia" w:cs="微软雅黑" w:hint="eastAsia"/>
          <w:sz w:val="24"/>
        </w:rPr>
        <w:t>中的太阳能外，还设法</w:t>
      </w:r>
      <w:r>
        <w:rPr>
          <w:rFonts w:asciiTheme="minorEastAsia" w:eastAsiaTheme="minorEastAsia" w:hAnsiTheme="minorEastAsia" w:cs="微软雅黑" w:hint="eastAsia"/>
          <w:b/>
          <w:sz w:val="24"/>
        </w:rPr>
        <w:t>直接利用</w:t>
      </w:r>
      <w:r>
        <w:rPr>
          <w:rFonts w:asciiTheme="minorEastAsia" w:eastAsiaTheme="minorEastAsia" w:hAnsiTheme="minorEastAsia" w:cs="微软雅黑" w:hint="eastAsia"/>
          <w:sz w:val="24"/>
        </w:rPr>
        <w:t>太阳能。请同学们自学太阳能的利用，回答人类直接利用太阳能的两种方式是什么？利用太阳能的优点和缺点是什么？</w:t>
      </w:r>
    </w:p>
    <w:p w:rsidR="006B1823" w:rsidRDefault="00947734">
      <w:pPr>
        <w:spacing w:line="360" w:lineRule="auto"/>
        <w:rPr>
          <w:rFonts w:asciiTheme="minorEastAsia" w:eastAsiaTheme="minorEastAsia" w:hAnsiTheme="minorEastAsia" w:cs="微软雅黑"/>
          <w:b/>
          <w:bCs/>
          <w:spacing w:val="-10"/>
          <w:kern w:val="0"/>
          <w:sz w:val="24"/>
        </w:rPr>
      </w:pPr>
      <w:r>
        <w:rPr>
          <w:rFonts w:asciiTheme="minorEastAsia" w:eastAsiaTheme="minorEastAsia" w:hAnsiTheme="minorEastAsia" w:cs="微软雅黑" w:hint="eastAsia"/>
          <w:bCs/>
          <w:spacing w:val="-10"/>
          <w:kern w:val="0"/>
          <w:sz w:val="24"/>
        </w:rPr>
        <w:t>1、利用太阳能加热物体</w:t>
      </w:r>
      <w:r>
        <w:rPr>
          <w:rFonts w:asciiTheme="minorEastAsia" w:eastAsiaTheme="minorEastAsia" w:hAnsiTheme="minorEastAsia" w:cs="微软雅黑" w:hint="eastAsia"/>
          <w:b/>
          <w:bCs/>
          <w:spacing w:val="-10"/>
          <w:kern w:val="0"/>
          <w:sz w:val="24"/>
        </w:rPr>
        <w:t>（</w:t>
      </w:r>
      <w:r>
        <w:rPr>
          <w:rFonts w:asciiTheme="minorEastAsia" w:eastAsiaTheme="minorEastAsia" w:hAnsiTheme="minorEastAsia" w:cs="微软雅黑" w:hint="eastAsia"/>
          <w:b/>
          <w:sz w:val="24"/>
        </w:rPr>
        <w:t>光热转化</w:t>
      </w:r>
      <w:r>
        <w:rPr>
          <w:rFonts w:asciiTheme="minorEastAsia" w:eastAsiaTheme="minorEastAsia" w:hAnsiTheme="minorEastAsia" w:cs="微软雅黑" w:hint="eastAsia"/>
          <w:b/>
          <w:bCs/>
          <w:spacing w:val="-10"/>
          <w:kern w:val="0"/>
          <w:sz w:val="24"/>
        </w:rPr>
        <w:t>）</w:t>
      </w:r>
    </w:p>
    <w:p w:rsidR="006B1823" w:rsidRDefault="00947734">
      <w:pPr>
        <w:pStyle w:val="New"/>
        <w:spacing w:line="360" w:lineRule="auto"/>
        <w:rPr>
          <w:rFonts w:asciiTheme="minorEastAsia" w:hAnsiTheme="minorEastAsia" w:cs="微软雅黑"/>
          <w:b/>
          <w:kern w:val="0"/>
          <w:sz w:val="24"/>
        </w:rPr>
      </w:pPr>
      <w:r>
        <w:rPr>
          <w:rFonts w:asciiTheme="minorEastAsia" w:hAnsiTheme="minorEastAsia" w:cs="微软雅黑" w:hint="eastAsia"/>
          <w:b/>
          <w:noProof/>
          <w:kern w:val="0"/>
          <w:sz w:val="24"/>
        </w:rPr>
        <w:drawing>
          <wp:inline distT="0" distB="0" distL="114300" distR="114300">
            <wp:extent cx="2228850" cy="872490"/>
            <wp:effectExtent l="0" t="0" r="0" b="3810"/>
            <wp:docPr id="9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228850" cy="8724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6B1823" w:rsidRDefault="00947734">
      <w:pPr>
        <w:spacing w:line="360" w:lineRule="auto"/>
        <w:rPr>
          <w:rFonts w:asciiTheme="minorEastAsia" w:eastAsiaTheme="minorEastAsia" w:hAnsiTheme="minorEastAsia" w:cs="微软雅黑"/>
          <w:bCs/>
          <w:sz w:val="24"/>
        </w:rPr>
      </w:pPr>
      <w:r>
        <w:rPr>
          <w:rFonts w:asciiTheme="minorEastAsia" w:eastAsiaTheme="minorEastAsia" w:hAnsiTheme="minorEastAsia" w:cs="微软雅黑" w:hint="eastAsia"/>
          <w:b/>
          <w:bCs/>
          <w:sz w:val="24"/>
        </w:rPr>
        <w:t>用</w:t>
      </w:r>
      <w:proofErr w:type="gramStart"/>
      <w:r>
        <w:rPr>
          <w:rFonts w:asciiTheme="minorEastAsia" w:eastAsiaTheme="minorEastAsia" w:hAnsiTheme="minorEastAsia" w:cs="微软雅黑" w:hint="eastAsia"/>
          <w:b/>
          <w:bCs/>
          <w:sz w:val="24"/>
        </w:rPr>
        <w:t>集热器</w:t>
      </w:r>
      <w:r>
        <w:rPr>
          <w:rFonts w:asciiTheme="minorEastAsia" w:eastAsiaTheme="minorEastAsia" w:hAnsiTheme="minorEastAsia" w:cs="微软雅黑" w:hint="eastAsia"/>
          <w:bCs/>
          <w:sz w:val="24"/>
        </w:rPr>
        <w:t>收集</w:t>
      </w:r>
      <w:proofErr w:type="gramEnd"/>
      <w:r>
        <w:rPr>
          <w:rFonts w:asciiTheme="minorEastAsia" w:eastAsiaTheme="minorEastAsia" w:hAnsiTheme="minorEastAsia" w:cs="微软雅黑" w:hint="eastAsia"/>
          <w:bCs/>
          <w:sz w:val="24"/>
        </w:rPr>
        <w:t>阳光中的能量来加热水等物质。</w:t>
      </w:r>
    </w:p>
    <w:p w:rsidR="006B1823" w:rsidRDefault="00947734">
      <w:pPr>
        <w:spacing w:line="360" w:lineRule="auto"/>
        <w:rPr>
          <w:rFonts w:asciiTheme="minorEastAsia" w:eastAsiaTheme="minorEastAsia" w:hAnsiTheme="minorEastAsia" w:cs="微软雅黑"/>
          <w:bCs/>
          <w:sz w:val="24"/>
        </w:rPr>
      </w:pPr>
      <w:r>
        <w:rPr>
          <w:rFonts w:asciiTheme="minorEastAsia" w:eastAsiaTheme="minorEastAsia" w:hAnsiTheme="minorEastAsia" w:cs="微软雅黑" w:hint="eastAsia"/>
          <w:bCs/>
          <w:sz w:val="24"/>
        </w:rPr>
        <w:lastRenderedPageBreak/>
        <w:t>实现了把太阳能</w:t>
      </w:r>
      <w:r>
        <w:rPr>
          <w:rFonts w:asciiTheme="minorEastAsia" w:eastAsiaTheme="minorEastAsia" w:hAnsiTheme="minorEastAsia" w:cs="微软雅黑" w:hint="eastAsia"/>
          <w:bCs/>
          <w:noProof/>
          <w:sz w:val="24"/>
        </w:rPr>
        <w:drawing>
          <wp:inline distT="0" distB="0" distL="114300" distR="114300">
            <wp:extent cx="172720" cy="21590"/>
            <wp:effectExtent l="0" t="0" r="0" b="0"/>
            <wp:docPr id="31" name="图片 3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272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="微软雅黑" w:hint="eastAsia"/>
          <w:bCs/>
          <w:sz w:val="24"/>
        </w:rPr>
        <w:t>转化为内能。</w:t>
      </w:r>
    </w:p>
    <w:p w:rsidR="006B1823" w:rsidRDefault="00947734">
      <w:pPr>
        <w:spacing w:line="360" w:lineRule="auto"/>
        <w:rPr>
          <w:rFonts w:asciiTheme="minorEastAsia" w:eastAsiaTheme="minorEastAsia" w:hAnsiTheme="minorEastAsia" w:cs="微软雅黑"/>
          <w:sz w:val="24"/>
        </w:rPr>
      </w:pPr>
      <w:r>
        <w:rPr>
          <w:rFonts w:asciiTheme="minorEastAsia" w:eastAsiaTheme="minorEastAsia" w:hAnsiTheme="minorEastAsia" w:cs="微软雅黑" w:hint="eastAsia"/>
          <w:sz w:val="24"/>
        </w:rPr>
        <w:t>2、利用</w:t>
      </w:r>
      <w:proofErr w:type="gramStart"/>
      <w:r>
        <w:rPr>
          <w:rFonts w:asciiTheme="minorEastAsia" w:eastAsiaTheme="minorEastAsia" w:hAnsiTheme="minorEastAsia" w:cs="微软雅黑" w:hint="eastAsia"/>
          <w:sz w:val="24"/>
        </w:rPr>
        <w:t>太阳能电把将</w:t>
      </w:r>
      <w:proofErr w:type="gramEnd"/>
      <w:r>
        <w:rPr>
          <w:rFonts w:asciiTheme="minorEastAsia" w:eastAsiaTheme="minorEastAsia" w:hAnsiTheme="minorEastAsia" w:cs="微软雅黑" w:hint="eastAsia"/>
          <w:sz w:val="24"/>
        </w:rPr>
        <w:t>太阳能转变为电能</w:t>
      </w:r>
      <w:r>
        <w:rPr>
          <w:rFonts w:asciiTheme="minorEastAsia" w:eastAsiaTheme="minorEastAsia" w:hAnsiTheme="minorEastAsia" w:cs="微软雅黑" w:hint="eastAsia"/>
          <w:b/>
          <w:sz w:val="24"/>
        </w:rPr>
        <w:t>（光电转化）</w:t>
      </w:r>
    </w:p>
    <w:p w:rsidR="006B1823" w:rsidRDefault="00947734" w:rsidP="00AC080C">
      <w:pPr>
        <w:spacing w:line="360" w:lineRule="auto"/>
        <w:ind w:firstLineChars="200" w:firstLine="480"/>
        <w:rPr>
          <w:rFonts w:asciiTheme="minorEastAsia" w:eastAsiaTheme="minorEastAsia" w:hAnsiTheme="minorEastAsia" w:cs="微软雅黑"/>
          <w:sz w:val="24"/>
        </w:rPr>
      </w:pPr>
      <w:r>
        <w:rPr>
          <w:rFonts w:asciiTheme="minorEastAsia" w:eastAsiaTheme="minorEastAsia" w:hAnsiTheme="minorEastAsia" w:cs="微软雅黑" w:hint="eastAsia"/>
          <w:noProof/>
          <w:sz w:val="24"/>
        </w:rPr>
        <w:drawing>
          <wp:inline distT="0" distB="0" distL="114300" distR="114300">
            <wp:extent cx="2647950" cy="838200"/>
            <wp:effectExtent l="0" t="0" r="0" b="0"/>
            <wp:docPr id="11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6479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6B1823" w:rsidRDefault="00947734">
      <w:pPr>
        <w:spacing w:line="360" w:lineRule="auto"/>
        <w:rPr>
          <w:rFonts w:asciiTheme="minorEastAsia" w:eastAsiaTheme="minorEastAsia" w:hAnsiTheme="minorEastAsia" w:cs="微软雅黑"/>
          <w:b/>
          <w:bCs/>
          <w:sz w:val="24"/>
        </w:rPr>
      </w:pPr>
      <w:r>
        <w:rPr>
          <w:rFonts w:asciiTheme="minorEastAsia" w:eastAsiaTheme="minorEastAsia" w:hAnsiTheme="minorEastAsia" w:cs="微软雅黑" w:hint="eastAsia"/>
          <w:b/>
          <w:bCs/>
          <w:sz w:val="24"/>
        </w:rPr>
        <w:t>太阳能电池</w:t>
      </w:r>
      <w:r>
        <w:rPr>
          <w:rFonts w:asciiTheme="minorEastAsia" w:eastAsiaTheme="minorEastAsia" w:hAnsiTheme="minorEastAsia" w:cs="微软雅黑" w:hint="eastAsia"/>
          <w:bCs/>
          <w:sz w:val="24"/>
        </w:rPr>
        <w:t>实现了将太阳能转变为电能；</w:t>
      </w:r>
    </w:p>
    <w:p w:rsidR="006B1823" w:rsidRDefault="00947734">
      <w:pPr>
        <w:pStyle w:val="New"/>
        <w:spacing w:line="360" w:lineRule="auto"/>
        <w:jc w:val="left"/>
        <w:rPr>
          <w:rFonts w:asciiTheme="minorEastAsia" w:hAnsiTheme="minorEastAsia" w:cs="微软雅黑"/>
          <w:b/>
          <w:sz w:val="24"/>
        </w:rPr>
      </w:pPr>
      <w:r>
        <w:rPr>
          <w:rFonts w:asciiTheme="minorEastAsia" w:hAnsiTheme="minorEastAsia" w:cs="微软雅黑" w:hint="eastAsia"/>
          <w:b/>
          <w:sz w:val="24"/>
        </w:rPr>
        <w:t>【归纳总结】</w:t>
      </w:r>
    </w:p>
    <w:p w:rsidR="006B1823" w:rsidRDefault="00947734" w:rsidP="00AC080C">
      <w:pPr>
        <w:spacing w:line="360" w:lineRule="auto"/>
        <w:ind w:firstLineChars="200" w:firstLine="480"/>
        <w:rPr>
          <w:rFonts w:asciiTheme="minorEastAsia" w:eastAsiaTheme="minorEastAsia" w:hAnsiTheme="minorEastAsia" w:cs="微软雅黑"/>
          <w:sz w:val="24"/>
        </w:rPr>
      </w:pPr>
      <w:r>
        <w:rPr>
          <w:rFonts w:asciiTheme="minorEastAsia" w:eastAsiaTheme="minorEastAsia" w:hAnsiTheme="minorEastAsia" w:cs="微软雅黑" w:hint="eastAsia"/>
          <w:sz w:val="24"/>
        </w:rPr>
        <w:t>人类利用太阳能的实质，是将太阳能转化为其他</w:t>
      </w:r>
    </w:p>
    <w:p w:rsidR="006B1823" w:rsidRDefault="00947734">
      <w:pPr>
        <w:pStyle w:val="New"/>
        <w:widowControl/>
        <w:spacing w:line="360" w:lineRule="auto"/>
        <w:jc w:val="left"/>
        <w:rPr>
          <w:rFonts w:asciiTheme="minorEastAsia" w:hAnsiTheme="minorEastAsia" w:cs="微软雅黑"/>
          <w:sz w:val="24"/>
        </w:rPr>
      </w:pPr>
      <w:r>
        <w:rPr>
          <w:rFonts w:asciiTheme="minorEastAsia" w:hAnsiTheme="minorEastAsia" w:cs="微软雅黑" w:hint="eastAsia"/>
          <w:sz w:val="24"/>
        </w:rPr>
        <w:t>形式的能。</w:t>
      </w:r>
    </w:p>
    <w:p w:rsidR="006B1823" w:rsidRDefault="00947734">
      <w:pPr>
        <w:spacing w:line="360" w:lineRule="auto"/>
        <w:jc w:val="left"/>
        <w:rPr>
          <w:rFonts w:asciiTheme="minorEastAsia" w:eastAsiaTheme="minorEastAsia" w:hAnsiTheme="minorEastAsia" w:cs="微软雅黑"/>
          <w:b/>
          <w:kern w:val="0"/>
          <w:sz w:val="24"/>
        </w:rPr>
      </w:pPr>
      <w:r>
        <w:rPr>
          <w:rFonts w:asciiTheme="minorEastAsia" w:eastAsiaTheme="minorEastAsia" w:hAnsiTheme="minorEastAsia" w:cs="微软雅黑" w:hint="eastAsia"/>
          <w:b/>
          <w:kern w:val="0"/>
          <w:sz w:val="24"/>
        </w:rPr>
        <w:t>【</w:t>
      </w:r>
      <w:r>
        <w:rPr>
          <w:rFonts w:asciiTheme="minorEastAsia" w:eastAsiaTheme="minorEastAsia" w:hAnsiTheme="minorEastAsia" w:cs="微软雅黑" w:hint="eastAsia"/>
          <w:b/>
          <w:sz w:val="24"/>
        </w:rPr>
        <w:t>畅所欲言</w:t>
      </w:r>
      <w:r>
        <w:rPr>
          <w:rFonts w:asciiTheme="minorEastAsia" w:eastAsiaTheme="minorEastAsia" w:hAnsiTheme="minorEastAsia" w:cs="微软雅黑" w:hint="eastAsia"/>
          <w:b/>
          <w:kern w:val="0"/>
          <w:sz w:val="24"/>
        </w:rPr>
        <w:t>】</w:t>
      </w:r>
      <w:r>
        <w:rPr>
          <w:rFonts w:asciiTheme="minorEastAsia" w:eastAsiaTheme="minorEastAsia" w:hAnsiTheme="minorEastAsia" w:cs="微软雅黑" w:hint="eastAsia"/>
          <w:sz w:val="24"/>
        </w:rPr>
        <w:t>太阳能有哪些优缺点？</w:t>
      </w:r>
    </w:p>
    <w:p w:rsidR="006B1823" w:rsidRDefault="00947734" w:rsidP="00AC080C">
      <w:pPr>
        <w:spacing w:line="360" w:lineRule="auto"/>
        <w:ind w:firstLineChars="98" w:firstLine="236"/>
        <w:jc w:val="left"/>
        <w:rPr>
          <w:rFonts w:asciiTheme="minorEastAsia" w:eastAsiaTheme="minorEastAsia" w:hAnsiTheme="minorEastAsia" w:cs="微软雅黑"/>
          <w:b/>
          <w:kern w:val="0"/>
          <w:sz w:val="24"/>
        </w:rPr>
      </w:pPr>
      <w:r>
        <w:rPr>
          <w:rFonts w:asciiTheme="minorEastAsia" w:eastAsiaTheme="minorEastAsia" w:hAnsiTheme="minorEastAsia" w:cs="微软雅黑" w:hint="eastAsia"/>
          <w:b/>
          <w:kern w:val="0"/>
          <w:sz w:val="24"/>
        </w:rPr>
        <w:t>【</w:t>
      </w:r>
      <w:r>
        <w:rPr>
          <w:rFonts w:asciiTheme="minorEastAsia" w:eastAsiaTheme="minorEastAsia" w:hAnsiTheme="minorEastAsia" w:cs="微软雅黑" w:hint="eastAsia"/>
          <w:b/>
          <w:sz w:val="24"/>
        </w:rPr>
        <w:t>总结</w:t>
      </w:r>
      <w:r>
        <w:rPr>
          <w:rFonts w:asciiTheme="minorEastAsia" w:eastAsiaTheme="minorEastAsia" w:hAnsiTheme="minorEastAsia" w:cs="微软雅黑" w:hint="eastAsia"/>
          <w:b/>
          <w:kern w:val="0"/>
          <w:sz w:val="24"/>
        </w:rPr>
        <w:t>】</w:t>
      </w:r>
    </w:p>
    <w:p w:rsidR="006B1823" w:rsidRDefault="00947734" w:rsidP="00AC080C">
      <w:pPr>
        <w:spacing w:line="360" w:lineRule="auto"/>
        <w:ind w:firstLineChars="98" w:firstLine="236"/>
        <w:jc w:val="left"/>
        <w:rPr>
          <w:rFonts w:asciiTheme="minorEastAsia" w:eastAsiaTheme="minorEastAsia" w:hAnsiTheme="minorEastAsia" w:cs="微软雅黑"/>
          <w:b/>
          <w:kern w:val="0"/>
          <w:sz w:val="24"/>
        </w:rPr>
      </w:pPr>
      <w:r>
        <w:rPr>
          <w:rFonts w:asciiTheme="minorEastAsia" w:eastAsiaTheme="minorEastAsia" w:hAnsiTheme="minorEastAsia" w:cs="微软雅黑" w:hint="eastAsia"/>
          <w:b/>
          <w:sz w:val="24"/>
        </w:rPr>
        <w:t>太阳能的优点：</w:t>
      </w:r>
    </w:p>
    <w:p w:rsidR="006B1823" w:rsidRDefault="00947734">
      <w:pPr>
        <w:spacing w:line="360" w:lineRule="auto"/>
        <w:rPr>
          <w:rFonts w:asciiTheme="minorEastAsia" w:eastAsiaTheme="minorEastAsia" w:hAnsiTheme="minorEastAsia" w:cs="微软雅黑"/>
          <w:sz w:val="24"/>
        </w:rPr>
      </w:pPr>
      <w:r>
        <w:rPr>
          <w:rFonts w:asciiTheme="minorEastAsia" w:eastAsiaTheme="minorEastAsia" w:hAnsiTheme="minorEastAsia" w:cs="微软雅黑" w:hint="eastAsia"/>
          <w:sz w:val="24"/>
        </w:rPr>
        <w:t>（1）</w:t>
      </w:r>
      <w:r>
        <w:rPr>
          <w:rFonts w:asciiTheme="minorEastAsia" w:eastAsiaTheme="minorEastAsia" w:hAnsiTheme="minorEastAsia" w:cs="微软雅黑" w:hint="eastAsia"/>
          <w:bCs/>
          <w:sz w:val="24"/>
        </w:rPr>
        <w:t>能源量大：</w:t>
      </w:r>
      <w:r>
        <w:rPr>
          <w:rFonts w:asciiTheme="minorEastAsia" w:eastAsiaTheme="minorEastAsia" w:hAnsiTheme="minorEastAsia" w:cs="微软雅黑" w:hint="eastAsia"/>
          <w:sz w:val="24"/>
        </w:rPr>
        <w:t>仅一小时到达地球表面的太阳能就有6.1×10</w:t>
      </w:r>
      <w:r>
        <w:rPr>
          <w:rFonts w:asciiTheme="minorEastAsia" w:eastAsiaTheme="minorEastAsia" w:hAnsiTheme="minorEastAsia" w:cs="微软雅黑" w:hint="eastAsia"/>
          <w:sz w:val="24"/>
          <w:vertAlign w:val="superscript"/>
        </w:rPr>
        <w:t>20</w:t>
      </w:r>
      <w:r>
        <w:rPr>
          <w:rFonts w:asciiTheme="minorEastAsia" w:eastAsiaTheme="minorEastAsia" w:hAnsiTheme="minorEastAsia" w:cs="微软雅黑" w:hint="eastAsia"/>
          <w:sz w:val="24"/>
        </w:rPr>
        <w:t>焦，比目前全世界一年能源生产的总量还多；</w:t>
      </w:r>
    </w:p>
    <w:p w:rsidR="006B1823" w:rsidRDefault="00947734">
      <w:pPr>
        <w:spacing w:line="360" w:lineRule="auto"/>
        <w:rPr>
          <w:rFonts w:asciiTheme="minorEastAsia" w:eastAsiaTheme="minorEastAsia" w:hAnsiTheme="minorEastAsia" w:cs="微软雅黑"/>
          <w:sz w:val="24"/>
        </w:rPr>
      </w:pPr>
      <w:r>
        <w:rPr>
          <w:rFonts w:asciiTheme="minorEastAsia" w:eastAsiaTheme="minorEastAsia" w:hAnsiTheme="minorEastAsia" w:cs="微软雅黑" w:hint="eastAsia"/>
          <w:sz w:val="24"/>
        </w:rPr>
        <w:t>（2）</w:t>
      </w:r>
      <w:r>
        <w:rPr>
          <w:rFonts w:asciiTheme="minorEastAsia" w:eastAsiaTheme="minorEastAsia" w:hAnsiTheme="minorEastAsia" w:cs="微软雅黑" w:hint="eastAsia"/>
          <w:bCs/>
          <w:sz w:val="24"/>
        </w:rPr>
        <w:t>可持续性强：</w:t>
      </w:r>
      <w:r>
        <w:rPr>
          <w:rFonts w:asciiTheme="minorEastAsia" w:eastAsiaTheme="minorEastAsia" w:hAnsiTheme="minorEastAsia" w:cs="微软雅黑" w:hint="eastAsia"/>
          <w:sz w:val="24"/>
        </w:rPr>
        <w:t>供应时间长，是一种取之不尽、用之不竭的永久性能源；</w:t>
      </w:r>
    </w:p>
    <w:p w:rsidR="006B1823" w:rsidRDefault="00947734">
      <w:pPr>
        <w:spacing w:line="360" w:lineRule="auto"/>
        <w:rPr>
          <w:rFonts w:asciiTheme="minorEastAsia" w:eastAsiaTheme="minorEastAsia" w:hAnsiTheme="minorEastAsia" w:cs="微软雅黑"/>
          <w:sz w:val="24"/>
        </w:rPr>
      </w:pPr>
      <w:r>
        <w:rPr>
          <w:rFonts w:asciiTheme="minorEastAsia" w:eastAsiaTheme="minorEastAsia" w:hAnsiTheme="minorEastAsia" w:cs="微软雅黑" w:hint="eastAsia"/>
          <w:sz w:val="24"/>
        </w:rPr>
        <w:t>（3）</w:t>
      </w:r>
      <w:r>
        <w:rPr>
          <w:rFonts w:asciiTheme="minorEastAsia" w:eastAsiaTheme="minorEastAsia" w:hAnsiTheme="minorEastAsia" w:cs="微软雅黑" w:hint="eastAsia"/>
          <w:bCs/>
          <w:sz w:val="24"/>
        </w:rPr>
        <w:t>能源易获取：</w:t>
      </w:r>
      <w:r>
        <w:rPr>
          <w:rFonts w:asciiTheme="minorEastAsia" w:eastAsiaTheme="minorEastAsia" w:hAnsiTheme="minorEastAsia" w:cs="微软雅黑" w:hint="eastAsia"/>
          <w:sz w:val="24"/>
        </w:rPr>
        <w:t>分布广阔，获取方便；</w:t>
      </w:r>
    </w:p>
    <w:p w:rsidR="006B1823" w:rsidRDefault="00947734">
      <w:pPr>
        <w:spacing w:line="360" w:lineRule="auto"/>
        <w:rPr>
          <w:rFonts w:asciiTheme="minorEastAsia" w:eastAsiaTheme="minorEastAsia" w:hAnsiTheme="minorEastAsia" w:cs="微软雅黑"/>
          <w:sz w:val="24"/>
        </w:rPr>
      </w:pPr>
      <w:r>
        <w:rPr>
          <w:rFonts w:asciiTheme="minorEastAsia" w:eastAsiaTheme="minorEastAsia" w:hAnsiTheme="minorEastAsia" w:cs="微软雅黑" w:hint="eastAsia"/>
          <w:sz w:val="24"/>
        </w:rPr>
        <w:t>（4）安全性：安全清洁、无污染，</w:t>
      </w:r>
      <w:r>
        <w:rPr>
          <w:rFonts w:asciiTheme="minorEastAsia" w:eastAsiaTheme="minorEastAsia" w:hAnsiTheme="minorEastAsia" w:cs="微软雅黑" w:hint="eastAsia"/>
          <w:bCs/>
          <w:sz w:val="24"/>
        </w:rPr>
        <w:t>不排放CO</w:t>
      </w:r>
      <w:r>
        <w:rPr>
          <w:rFonts w:asciiTheme="minorEastAsia" w:eastAsiaTheme="minorEastAsia" w:hAnsiTheme="minorEastAsia" w:cs="微软雅黑" w:hint="eastAsia"/>
          <w:bCs/>
          <w:sz w:val="24"/>
          <w:vertAlign w:val="subscript"/>
        </w:rPr>
        <w:t>2</w:t>
      </w:r>
    </w:p>
    <w:p w:rsidR="006B1823" w:rsidRDefault="00947734">
      <w:pPr>
        <w:spacing w:line="360" w:lineRule="auto"/>
        <w:jc w:val="left"/>
        <w:rPr>
          <w:rFonts w:asciiTheme="minorEastAsia" w:eastAsiaTheme="minorEastAsia" w:hAnsiTheme="minorEastAsia" w:cs="微软雅黑"/>
          <w:sz w:val="24"/>
        </w:rPr>
      </w:pPr>
      <w:r>
        <w:rPr>
          <w:rFonts w:asciiTheme="minorEastAsia" w:eastAsiaTheme="minorEastAsia" w:hAnsiTheme="minorEastAsia" w:cs="微软雅黑" w:hint="eastAsia"/>
          <w:b/>
          <w:sz w:val="24"/>
        </w:rPr>
        <w:t>太阳能的不足：</w:t>
      </w:r>
      <w:r>
        <w:rPr>
          <w:rFonts w:asciiTheme="minorEastAsia" w:eastAsiaTheme="minorEastAsia" w:hAnsiTheme="minorEastAsia" w:cs="微软雅黑" w:hint="eastAsia"/>
          <w:bCs/>
          <w:sz w:val="24"/>
        </w:rPr>
        <w:t>能源</w:t>
      </w:r>
      <w:r>
        <w:rPr>
          <w:rFonts w:asciiTheme="minorEastAsia" w:eastAsiaTheme="minorEastAsia" w:hAnsiTheme="minorEastAsia" w:cs="微软雅黑" w:hint="eastAsia"/>
          <w:sz w:val="24"/>
        </w:rPr>
        <w:t>分散、</w:t>
      </w:r>
      <w:r>
        <w:rPr>
          <w:rFonts w:asciiTheme="minorEastAsia" w:eastAsiaTheme="minorEastAsia" w:hAnsiTheme="minorEastAsia" w:cs="微软雅黑" w:hint="eastAsia"/>
          <w:bCs/>
          <w:sz w:val="24"/>
        </w:rPr>
        <w:t>受自然条件限制，</w:t>
      </w:r>
      <w:r>
        <w:rPr>
          <w:rFonts w:asciiTheme="minorEastAsia" w:eastAsiaTheme="minorEastAsia" w:hAnsiTheme="minorEastAsia" w:cs="微软雅黑" w:hint="eastAsia"/>
          <w:sz w:val="24"/>
        </w:rPr>
        <w:t>不稳定、转化效率低、成本较高。</w:t>
      </w:r>
    </w:p>
    <w:p w:rsidR="006B1823" w:rsidRDefault="00947734">
      <w:pPr>
        <w:pStyle w:val="New"/>
        <w:spacing w:line="360" w:lineRule="auto"/>
        <w:jc w:val="left"/>
        <w:rPr>
          <w:rFonts w:asciiTheme="minorEastAsia" w:hAnsiTheme="minorEastAsia" w:cs="微软雅黑"/>
          <w:b/>
          <w:sz w:val="24"/>
        </w:rPr>
      </w:pPr>
      <w:r>
        <w:rPr>
          <w:rFonts w:asciiTheme="minorEastAsia" w:hAnsiTheme="minorEastAsia" w:cs="微软雅黑" w:hint="eastAsia"/>
          <w:b/>
          <w:sz w:val="24"/>
        </w:rPr>
        <w:t>【跟踪练习】</w:t>
      </w:r>
    </w:p>
    <w:p w:rsidR="006B1823" w:rsidRDefault="00947734" w:rsidP="00AC080C">
      <w:pPr>
        <w:spacing w:line="360" w:lineRule="auto"/>
        <w:ind w:firstLineChars="200" w:firstLine="480"/>
        <w:rPr>
          <w:rFonts w:asciiTheme="minorEastAsia" w:eastAsiaTheme="minorEastAsia" w:hAnsiTheme="minorEastAsia" w:cs="微软雅黑"/>
          <w:sz w:val="24"/>
        </w:rPr>
      </w:pPr>
      <w:r>
        <w:rPr>
          <w:rFonts w:asciiTheme="minorEastAsia" w:eastAsiaTheme="minorEastAsia" w:hAnsiTheme="minorEastAsia" w:cs="微软雅黑" w:hint="eastAsia"/>
          <w:sz w:val="24"/>
        </w:rPr>
        <w:t>许多城市都在推广太阳能，城市交通指示灯及路灯照明系统已大量使用太阳能。白天，太阳能转化为电能，除正常使用外，将多余的能量储存在蓄电池内，夜晚</w:t>
      </w:r>
      <w:proofErr w:type="gramStart"/>
      <w:r>
        <w:rPr>
          <w:rFonts w:asciiTheme="minorEastAsia" w:eastAsiaTheme="minorEastAsia" w:hAnsiTheme="minorEastAsia" w:cs="微软雅黑" w:hint="eastAsia"/>
          <w:sz w:val="24"/>
        </w:rPr>
        <w:t>供交通</w:t>
      </w:r>
      <w:proofErr w:type="gramEnd"/>
      <w:r>
        <w:rPr>
          <w:rFonts w:asciiTheme="minorEastAsia" w:eastAsiaTheme="minorEastAsia" w:hAnsiTheme="minorEastAsia" w:cs="微软雅黑" w:hint="eastAsia"/>
          <w:sz w:val="24"/>
        </w:rPr>
        <w:t>指示灯及照明灯发光。</w:t>
      </w:r>
    </w:p>
    <w:p w:rsidR="006B1823" w:rsidRDefault="00947734">
      <w:pPr>
        <w:spacing w:line="360" w:lineRule="auto"/>
        <w:rPr>
          <w:rFonts w:asciiTheme="minorEastAsia" w:eastAsiaTheme="minorEastAsia" w:hAnsiTheme="minorEastAsia" w:cs="微软雅黑"/>
          <w:sz w:val="24"/>
        </w:rPr>
      </w:pPr>
      <w:r>
        <w:rPr>
          <w:rFonts w:asciiTheme="minorEastAsia" w:eastAsiaTheme="minorEastAsia" w:hAnsiTheme="minorEastAsia" w:cs="微软雅黑" w:hint="eastAsia"/>
          <w:sz w:val="24"/>
        </w:rPr>
        <w:lastRenderedPageBreak/>
        <w:t>请完成下面的方框图，反映这个过程中能量发生转化的情况。</w:t>
      </w:r>
    </w:p>
    <w:p w:rsidR="006B1823" w:rsidRDefault="00E63855">
      <w:pPr>
        <w:tabs>
          <w:tab w:val="left" w:pos="4094"/>
        </w:tabs>
        <w:spacing w:line="360" w:lineRule="auto"/>
        <w:rPr>
          <w:rFonts w:asciiTheme="minorEastAsia" w:eastAsiaTheme="minorEastAsia" w:hAnsiTheme="minorEastAsia" w:cs="微软雅黑"/>
          <w:sz w:val="24"/>
        </w:rPr>
      </w:pPr>
      <w:r>
        <w:rPr>
          <w:rFonts w:asciiTheme="minorEastAsia" w:eastAsiaTheme="minorEastAsia" w:hAnsiTheme="minorEastAsia" w:cs="微软雅黑"/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11" o:spid="_x0000_s1026" type="#_x0000_t202" alt="学科网(www.zxxk.com)--教育资源门户，提供试卷、教案、课件、论文、素材及各类教学资源下载，还有大量而丰富的教学相关资讯！" style="position:absolute;left:0;text-align:left;margin-left:212.95pt;margin-top:3.5pt;width:45.15pt;height:23.7pt;z-index:251660288;mso-width-relative:page;mso-height-relative:page">
            <v:textbox>
              <w:txbxContent>
                <w:p w:rsidR="006B1823" w:rsidRDefault="00947734">
                  <w:r>
                    <w:rPr>
                      <w:rFonts w:hint="eastAsia"/>
                    </w:rPr>
                    <w:t>光能</w:t>
                  </w:r>
                </w:p>
              </w:txbxContent>
            </v:textbox>
          </v:shape>
        </w:pict>
      </w:r>
    </w:p>
    <w:p w:rsidR="006B1823" w:rsidRDefault="00947734">
      <w:pPr>
        <w:pStyle w:val="New"/>
        <w:widowControl/>
        <w:spacing w:line="360" w:lineRule="auto"/>
        <w:jc w:val="left"/>
        <w:rPr>
          <w:rFonts w:asciiTheme="minorEastAsia" w:hAnsiTheme="minorEastAsia" w:cs="微软雅黑"/>
          <w:kern w:val="0"/>
          <w:sz w:val="24"/>
        </w:rPr>
      </w:pPr>
      <w:r>
        <w:rPr>
          <w:rFonts w:asciiTheme="minorEastAsia" w:hAnsiTheme="minorEastAsia" w:cs="微软雅黑" w:hint="eastAsia"/>
          <w:noProof/>
          <w:kern w:val="0"/>
          <w:sz w:val="24"/>
        </w:rPr>
        <w:drawing>
          <wp:inline distT="0" distB="0" distL="114300" distR="114300">
            <wp:extent cx="2790825" cy="687070"/>
            <wp:effectExtent l="0" t="0" r="9525" b="17780"/>
            <wp:docPr id="8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790825" cy="6870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6B1823" w:rsidRDefault="006B1823">
      <w:pPr>
        <w:spacing w:line="360" w:lineRule="auto"/>
        <w:rPr>
          <w:rFonts w:asciiTheme="minorEastAsia" w:eastAsiaTheme="minorEastAsia" w:hAnsiTheme="minorEastAsia" w:cs="微软雅黑"/>
          <w:bCs/>
          <w:sz w:val="24"/>
        </w:rPr>
      </w:pPr>
    </w:p>
    <w:p w:rsidR="006B1823" w:rsidRDefault="00947734">
      <w:pPr>
        <w:numPr>
          <w:ilvl w:val="0"/>
          <w:numId w:val="1"/>
        </w:numPr>
        <w:spacing w:line="360" w:lineRule="auto"/>
        <w:rPr>
          <w:rFonts w:asciiTheme="minorEastAsia" w:eastAsiaTheme="minorEastAsia" w:hAnsiTheme="minorEastAsia" w:cs="微软雅黑"/>
          <w:b/>
          <w:sz w:val="24"/>
        </w:rPr>
      </w:pPr>
      <w:r>
        <w:rPr>
          <w:rFonts w:asciiTheme="minorEastAsia" w:eastAsiaTheme="minorEastAsia" w:hAnsiTheme="minorEastAsia" w:cs="微软雅黑" w:hint="eastAsia"/>
          <w:b/>
          <w:sz w:val="24"/>
        </w:rPr>
        <w:t>巩固运用：</w:t>
      </w:r>
      <w:r>
        <w:rPr>
          <w:rFonts w:asciiTheme="minorEastAsia" w:eastAsiaTheme="minorEastAsia" w:hAnsiTheme="minorEastAsia" w:cs="微软雅黑" w:hint="eastAsia"/>
          <w:bCs/>
          <w:sz w:val="24"/>
        </w:rPr>
        <w:t>说说你的生活中都有</w:t>
      </w:r>
      <w:proofErr w:type="gramStart"/>
      <w:r>
        <w:rPr>
          <w:rFonts w:asciiTheme="minorEastAsia" w:eastAsiaTheme="minorEastAsia" w:hAnsiTheme="minorEastAsia" w:cs="微软雅黑" w:hint="eastAsia"/>
          <w:bCs/>
          <w:sz w:val="24"/>
        </w:rPr>
        <w:t>哪些利用</w:t>
      </w:r>
      <w:proofErr w:type="gramEnd"/>
      <w:r>
        <w:rPr>
          <w:rFonts w:asciiTheme="minorEastAsia" w:eastAsiaTheme="minorEastAsia" w:hAnsiTheme="minorEastAsia" w:cs="微软雅黑" w:hint="eastAsia"/>
          <w:bCs/>
          <w:sz w:val="24"/>
        </w:rPr>
        <w:t>太阳能的例子？</w:t>
      </w:r>
    </w:p>
    <w:p w:rsidR="006B1823" w:rsidRDefault="00947734">
      <w:pPr>
        <w:spacing w:line="360" w:lineRule="auto"/>
        <w:rPr>
          <w:rFonts w:asciiTheme="minorEastAsia" w:eastAsiaTheme="minorEastAsia" w:hAnsiTheme="minorEastAsia" w:cs="微软雅黑"/>
          <w:b/>
          <w:color w:val="C00000"/>
          <w:sz w:val="24"/>
        </w:rPr>
      </w:pPr>
      <w:r>
        <w:rPr>
          <w:rFonts w:asciiTheme="minorEastAsia" w:eastAsiaTheme="minorEastAsia" w:hAnsiTheme="minorEastAsia" w:cs="微软雅黑" w:hint="eastAsia"/>
          <w:b/>
          <w:color w:val="C00000"/>
          <w:sz w:val="24"/>
        </w:rPr>
        <w:t>教学反思</w:t>
      </w:r>
    </w:p>
    <w:p w:rsidR="006B1823" w:rsidRDefault="00947734">
      <w:pPr>
        <w:shd w:val="clear" w:color="auto" w:fill="FFFFFF"/>
        <w:spacing w:line="360" w:lineRule="auto"/>
        <w:rPr>
          <w:rFonts w:asciiTheme="minorEastAsia" w:eastAsiaTheme="minorEastAsia" w:hAnsiTheme="minorEastAsia" w:cs="微软雅黑"/>
          <w:b/>
          <w:kern w:val="0"/>
          <w:sz w:val="24"/>
        </w:rPr>
      </w:pPr>
      <w:r>
        <w:rPr>
          <w:rFonts w:asciiTheme="minorEastAsia" w:eastAsiaTheme="minorEastAsia" w:hAnsiTheme="minorEastAsia" w:cs="微软雅黑" w:hint="eastAsia"/>
          <w:b/>
          <w:kern w:val="0"/>
          <w:sz w:val="24"/>
        </w:rPr>
        <w:t>一、案例的“亮点”</w:t>
      </w:r>
    </w:p>
    <w:p w:rsidR="006B1823" w:rsidRDefault="00947734" w:rsidP="00AC080C">
      <w:pPr>
        <w:pStyle w:val="a8"/>
        <w:spacing w:before="0" w:after="0" w:line="360" w:lineRule="auto"/>
        <w:ind w:firstLineChars="200" w:firstLine="480"/>
        <w:rPr>
          <w:rFonts w:asciiTheme="minorEastAsia" w:eastAsiaTheme="minorEastAsia" w:hAnsiTheme="minorEastAsia" w:cs="微软雅黑"/>
        </w:rPr>
      </w:pPr>
      <w:r>
        <w:rPr>
          <w:rFonts w:asciiTheme="minorEastAsia" w:eastAsiaTheme="minorEastAsia" w:hAnsiTheme="minorEastAsia" w:cs="微软雅黑" w:hint="eastAsia"/>
        </w:rPr>
        <w:t>1、这节课的重点是了解太阳能的特点，知道太阳能应用方式。我在教学设计上突出学生较熟悉太阳能集热器吸热设计讨论，和水循环的过程理解分析。上完这节课使学生对太阳能热水器有更新更准的认识。光电转化的光伏产品的介绍及其前景展示，使学生增强科技可使生活更美好的现实意义。提高学生的环保节能意识。训练习题尽可能联系学生身边的例子，并以图片呈现，增加学生的分析直观性。</w:t>
      </w:r>
    </w:p>
    <w:p w:rsidR="006B1823" w:rsidRDefault="00947734" w:rsidP="00AC080C">
      <w:pPr>
        <w:pStyle w:val="a8"/>
        <w:spacing w:before="0" w:after="0" w:line="360" w:lineRule="auto"/>
        <w:ind w:firstLineChars="200" w:firstLine="480"/>
        <w:rPr>
          <w:rFonts w:asciiTheme="minorEastAsia" w:eastAsiaTheme="minorEastAsia" w:hAnsiTheme="minorEastAsia" w:cs="微软雅黑"/>
        </w:rPr>
      </w:pPr>
      <w:r>
        <w:rPr>
          <w:rFonts w:asciiTheme="minorEastAsia" w:eastAsiaTheme="minorEastAsia" w:hAnsiTheme="minorEastAsia" w:cs="微软雅黑" w:hint="eastAsia"/>
        </w:rPr>
        <w:t>2、加强中考考点对应训练，及时巩固提高。</w:t>
      </w:r>
    </w:p>
    <w:p w:rsidR="006B1823" w:rsidRDefault="00947734" w:rsidP="00AC080C">
      <w:pPr>
        <w:pStyle w:val="a8"/>
        <w:spacing w:before="0" w:after="0" w:line="360" w:lineRule="auto"/>
        <w:ind w:firstLineChars="200" w:firstLine="480"/>
        <w:rPr>
          <w:rFonts w:asciiTheme="minorEastAsia" w:eastAsiaTheme="minorEastAsia" w:hAnsiTheme="minorEastAsia" w:cs="微软雅黑"/>
        </w:rPr>
      </w:pPr>
      <w:r>
        <w:rPr>
          <w:rFonts w:asciiTheme="minorEastAsia" w:eastAsiaTheme="minorEastAsia" w:hAnsiTheme="minorEastAsia" w:cs="微软雅黑" w:hint="eastAsia"/>
        </w:rPr>
        <w:t>3.突出学生的自学与展示，讲练结合，及时巩固知识。</w:t>
      </w:r>
    </w:p>
    <w:p w:rsidR="006B1823" w:rsidRDefault="00947734">
      <w:pPr>
        <w:pStyle w:val="a8"/>
        <w:numPr>
          <w:ilvl w:val="0"/>
          <w:numId w:val="2"/>
        </w:numPr>
        <w:spacing w:before="0" w:after="0" w:line="360" w:lineRule="auto"/>
        <w:rPr>
          <w:rFonts w:asciiTheme="minorEastAsia" w:eastAsiaTheme="minorEastAsia" w:hAnsiTheme="minorEastAsia" w:cs="微软雅黑"/>
        </w:rPr>
      </w:pPr>
      <w:r>
        <w:rPr>
          <w:rFonts w:asciiTheme="minorEastAsia" w:eastAsiaTheme="minorEastAsia" w:hAnsiTheme="minorEastAsia" w:cs="微软雅黑" w:hint="eastAsia"/>
          <w:b/>
        </w:rPr>
        <w:t>案例的“不足</w:t>
      </w:r>
      <w:r>
        <w:rPr>
          <w:rFonts w:asciiTheme="minorEastAsia" w:eastAsiaTheme="minorEastAsia" w:hAnsiTheme="minorEastAsia" w:cs="微软雅黑" w:hint="eastAsia"/>
        </w:rPr>
        <w:t>”</w:t>
      </w:r>
    </w:p>
    <w:p w:rsidR="006B1823" w:rsidRDefault="00947734">
      <w:pPr>
        <w:spacing w:line="360" w:lineRule="auto"/>
        <w:rPr>
          <w:rFonts w:asciiTheme="minorEastAsia" w:eastAsiaTheme="minorEastAsia" w:hAnsiTheme="minorEastAsia" w:cs="微软雅黑"/>
          <w:kern w:val="0"/>
          <w:sz w:val="24"/>
        </w:rPr>
      </w:pPr>
      <w:r>
        <w:rPr>
          <w:rFonts w:asciiTheme="minorEastAsia" w:eastAsiaTheme="minorEastAsia" w:hAnsiTheme="minorEastAsia" w:cs="微软雅黑" w:hint="eastAsia"/>
          <w:kern w:val="0"/>
          <w:sz w:val="24"/>
        </w:rPr>
        <w:t>1.教材设计一个探究实验《想想做做》没有在课堂上完成。而是在课前完成。</w:t>
      </w:r>
    </w:p>
    <w:p w:rsidR="006B1823" w:rsidRDefault="00947734">
      <w:pPr>
        <w:spacing w:line="360" w:lineRule="auto"/>
        <w:rPr>
          <w:rFonts w:asciiTheme="minorEastAsia" w:eastAsiaTheme="minorEastAsia" w:hAnsiTheme="minorEastAsia" w:cs="微软雅黑"/>
          <w:kern w:val="0"/>
          <w:sz w:val="24"/>
        </w:rPr>
      </w:pPr>
      <w:r>
        <w:rPr>
          <w:rFonts w:asciiTheme="minorEastAsia" w:eastAsiaTheme="minorEastAsia" w:hAnsiTheme="minorEastAsia" w:cs="微软雅黑" w:hint="eastAsia"/>
          <w:kern w:val="0"/>
          <w:sz w:val="24"/>
        </w:rPr>
        <w:t>2、要鼓励同学们在学习中多交流，多合作，课前做好充分的准备。</w:t>
      </w:r>
    </w:p>
    <w:p w:rsidR="006B1823" w:rsidRDefault="006B1823">
      <w:pPr>
        <w:spacing w:line="360" w:lineRule="auto"/>
        <w:rPr>
          <w:rFonts w:asciiTheme="minorEastAsia" w:eastAsiaTheme="minorEastAsia" w:hAnsiTheme="minorEastAsia" w:cs="微软雅黑"/>
          <w:b/>
          <w:color w:val="C00000"/>
          <w:sz w:val="24"/>
        </w:rPr>
      </w:pPr>
    </w:p>
    <w:sectPr w:rsidR="006B1823">
      <w:headerReference w:type="default" r:id="rId1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3855" w:rsidRDefault="00E63855">
      <w:pPr>
        <w:spacing w:after="0" w:line="240" w:lineRule="auto"/>
      </w:pPr>
      <w:r>
        <w:separator/>
      </w:r>
    </w:p>
  </w:endnote>
  <w:endnote w:type="continuationSeparator" w:id="0">
    <w:p w:rsidR="00E63855" w:rsidRDefault="00E638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3855" w:rsidRDefault="00E63855">
      <w:pPr>
        <w:spacing w:after="0" w:line="240" w:lineRule="auto"/>
      </w:pPr>
      <w:r>
        <w:separator/>
      </w:r>
    </w:p>
  </w:footnote>
  <w:footnote w:type="continuationSeparator" w:id="0">
    <w:p w:rsidR="00E63855" w:rsidRDefault="00E638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1823" w:rsidRDefault="00947734">
    <w:pPr>
      <w:pStyle w:val="a6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align>center</wp:align>
          </wp:positionH>
          <wp:positionV relativeFrom="paragraph">
            <wp:align>center</wp:align>
          </wp:positionV>
          <wp:extent cx="243205" cy="365125"/>
          <wp:effectExtent l="0" t="0" r="4445" b="0"/>
          <wp:wrapNone/>
          <wp:docPr id="24" name="图片 24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图片 24" descr="学科网(www.zxxk.com)--教育资源门户，提供试卷、教案、课件、论文、素材及各类教学资源下载，还有大量而丰富的教学相关资讯！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43205" cy="3651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A207D1"/>
    <w:multiLevelType w:val="multilevel"/>
    <w:tmpl w:val="54A207D1"/>
    <w:lvl w:ilvl="0">
      <w:start w:val="2"/>
      <w:numFmt w:val="japaneseCounting"/>
      <w:lvlText w:val="%1、"/>
      <w:lvlJc w:val="left"/>
      <w:pPr>
        <w:tabs>
          <w:tab w:val="left" w:pos="480"/>
        </w:tabs>
        <w:ind w:left="480" w:hanging="48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left" w:pos="1380"/>
        </w:tabs>
        <w:ind w:left="1380" w:hanging="9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5AEFE223"/>
    <w:multiLevelType w:val="singleLevel"/>
    <w:tmpl w:val="5AEFE223"/>
    <w:lvl w:ilvl="0">
      <w:start w:val="1"/>
      <w:numFmt w:val="chineseCounting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1823"/>
    <w:rsid w:val="006B1823"/>
    <w:rsid w:val="007667F5"/>
    <w:rsid w:val="00947734"/>
    <w:rsid w:val="00AC080C"/>
    <w:rsid w:val="00E6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Normal (Web)" w:semiHidden="0" w:qFormat="1"/>
    <w:lsdException w:name="Normal Table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240" w:lineRule="auto"/>
      <w:jc w:val="center"/>
      <w:outlineLvl w:val="0"/>
    </w:pPr>
    <w:rPr>
      <w:rFonts w:eastAsia="黑体"/>
      <w:b/>
      <w:kern w:val="44"/>
      <w:sz w:val="32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adjustRightInd w:val="0"/>
      <w:snapToGrid w:val="0"/>
      <w:spacing w:line="360" w:lineRule="auto"/>
      <w:jc w:val="left"/>
      <w:outlineLvl w:val="1"/>
    </w:pPr>
    <w:rPr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uiPriority w:val="99"/>
    <w:unhideWhenUsed/>
    <w:qFormat/>
    <w:rPr>
      <w:rFonts w:ascii="宋体" w:hAnsi="Courier New" w:cs="Courier New"/>
      <w:szCs w:val="21"/>
    </w:rPr>
  </w:style>
  <w:style w:type="paragraph" w:styleId="a4">
    <w:name w:val="Balloon Text"/>
    <w:basedOn w:val="a"/>
    <w:link w:val="Char"/>
    <w:uiPriority w:val="99"/>
    <w:unhideWhenUsed/>
    <w:qFormat/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Subtitle"/>
    <w:basedOn w:val="a"/>
    <w:next w:val="a"/>
    <w:link w:val="Char2"/>
    <w:uiPriority w:val="11"/>
    <w:qFormat/>
    <w:pPr>
      <w:widowControl/>
      <w:jc w:val="left"/>
    </w:pPr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sz w:val="24"/>
    </w:rPr>
  </w:style>
  <w:style w:type="paragraph" w:styleId="a8">
    <w:name w:val="Normal (Web)"/>
    <w:basedOn w:val="a"/>
    <w:uiPriority w:val="99"/>
    <w:unhideWhenUsed/>
    <w:qFormat/>
    <w:pPr>
      <w:widowControl/>
      <w:spacing w:before="150" w:after="150"/>
      <w:jc w:val="left"/>
    </w:pPr>
    <w:rPr>
      <w:rFonts w:ascii="宋体" w:hAnsi="宋体" w:cs="宋体"/>
      <w:kern w:val="0"/>
      <w:sz w:val="24"/>
    </w:rPr>
  </w:style>
  <w:style w:type="paragraph" w:styleId="a9">
    <w:name w:val="Title"/>
    <w:basedOn w:val="a"/>
    <w:next w:val="a"/>
    <w:link w:val="Char3"/>
    <w:uiPriority w:val="10"/>
    <w:qFormat/>
    <w:pPr>
      <w:widowControl/>
      <w:pBdr>
        <w:bottom w:val="single" w:sz="8" w:space="4" w:color="4F81BD" w:themeColor="accent1"/>
      </w:pBdr>
      <w:spacing w:after="300"/>
      <w:contextualSpacing/>
      <w:jc w:val="left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Strong"/>
    <w:uiPriority w:val="22"/>
    <w:qFormat/>
    <w:rPr>
      <w:b/>
      <w:bCs/>
    </w:rPr>
  </w:style>
  <w:style w:type="character" w:customStyle="1" w:styleId="Char1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10">
    <w:name w:val="占位符文本1"/>
    <w:basedOn w:val="a0"/>
    <w:uiPriority w:val="99"/>
    <w:semiHidden/>
    <w:qFormat/>
    <w:rPr>
      <w:color w:val="808080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sz w:val="18"/>
      <w:szCs w:val="18"/>
    </w:rPr>
  </w:style>
  <w:style w:type="paragraph" w:customStyle="1" w:styleId="11">
    <w:name w:val="无间隔1"/>
    <w:link w:val="Char4"/>
    <w:uiPriority w:val="1"/>
    <w:qFormat/>
    <w:rPr>
      <w:sz w:val="22"/>
      <w:szCs w:val="22"/>
    </w:rPr>
  </w:style>
  <w:style w:type="character" w:customStyle="1" w:styleId="Char4">
    <w:name w:val="无间隔 Char"/>
    <w:basedOn w:val="a0"/>
    <w:link w:val="11"/>
    <w:uiPriority w:val="1"/>
    <w:qFormat/>
    <w:rPr>
      <w:kern w:val="0"/>
      <w:sz w:val="22"/>
    </w:rPr>
  </w:style>
  <w:style w:type="character" w:customStyle="1" w:styleId="Char3">
    <w:name w:val="标题 Char"/>
    <w:basedOn w:val="a0"/>
    <w:link w:val="a9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2">
    <w:name w:val="副标题 Char"/>
    <w:basedOn w:val="a0"/>
    <w:link w:val="a7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sz w:val="24"/>
      <w:szCs w:val="24"/>
    </w:rPr>
  </w:style>
  <w:style w:type="paragraph" w:customStyle="1" w:styleId="12">
    <w:name w:val="列出段落1"/>
    <w:basedOn w:val="a"/>
    <w:uiPriority w:val="34"/>
    <w:qFormat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qFormat/>
    <w:rPr>
      <w:rFonts w:ascii="Times New Roman" w:eastAsia="宋体" w:hAnsi="Times New Roman" w:cs="Times New Roman"/>
      <w:b/>
      <w:bCs/>
      <w:sz w:val="28"/>
      <w:szCs w:val="32"/>
    </w:rPr>
  </w:style>
  <w:style w:type="paragraph" w:customStyle="1" w:styleId="New">
    <w:name w:val="正文 New"/>
    <w:qFormat/>
    <w:pPr>
      <w:widowControl w:val="0"/>
      <w:jc w:val="both"/>
    </w:pPr>
    <w:rPr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Normal (Web)" w:semiHidden="0" w:qFormat="1"/>
    <w:lsdException w:name="Normal Table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240" w:lineRule="auto"/>
      <w:jc w:val="center"/>
      <w:outlineLvl w:val="0"/>
    </w:pPr>
    <w:rPr>
      <w:rFonts w:eastAsia="黑体"/>
      <w:b/>
      <w:kern w:val="44"/>
      <w:sz w:val="32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adjustRightInd w:val="0"/>
      <w:snapToGrid w:val="0"/>
      <w:spacing w:line="360" w:lineRule="auto"/>
      <w:jc w:val="left"/>
      <w:outlineLvl w:val="1"/>
    </w:pPr>
    <w:rPr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uiPriority w:val="99"/>
    <w:unhideWhenUsed/>
    <w:qFormat/>
    <w:rPr>
      <w:rFonts w:ascii="宋体" w:hAnsi="Courier New" w:cs="Courier New"/>
      <w:szCs w:val="21"/>
    </w:rPr>
  </w:style>
  <w:style w:type="paragraph" w:styleId="a4">
    <w:name w:val="Balloon Text"/>
    <w:basedOn w:val="a"/>
    <w:link w:val="Char"/>
    <w:uiPriority w:val="99"/>
    <w:unhideWhenUsed/>
    <w:qFormat/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Subtitle"/>
    <w:basedOn w:val="a"/>
    <w:next w:val="a"/>
    <w:link w:val="Char2"/>
    <w:uiPriority w:val="11"/>
    <w:qFormat/>
    <w:pPr>
      <w:widowControl/>
      <w:jc w:val="left"/>
    </w:pPr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sz w:val="24"/>
    </w:rPr>
  </w:style>
  <w:style w:type="paragraph" w:styleId="a8">
    <w:name w:val="Normal (Web)"/>
    <w:basedOn w:val="a"/>
    <w:uiPriority w:val="99"/>
    <w:unhideWhenUsed/>
    <w:qFormat/>
    <w:pPr>
      <w:widowControl/>
      <w:spacing w:before="150" w:after="150"/>
      <w:jc w:val="left"/>
    </w:pPr>
    <w:rPr>
      <w:rFonts w:ascii="宋体" w:hAnsi="宋体" w:cs="宋体"/>
      <w:kern w:val="0"/>
      <w:sz w:val="24"/>
    </w:rPr>
  </w:style>
  <w:style w:type="paragraph" w:styleId="a9">
    <w:name w:val="Title"/>
    <w:basedOn w:val="a"/>
    <w:next w:val="a"/>
    <w:link w:val="Char3"/>
    <w:uiPriority w:val="10"/>
    <w:qFormat/>
    <w:pPr>
      <w:widowControl/>
      <w:pBdr>
        <w:bottom w:val="single" w:sz="8" w:space="4" w:color="4F81BD" w:themeColor="accent1"/>
      </w:pBdr>
      <w:spacing w:after="300"/>
      <w:contextualSpacing/>
      <w:jc w:val="left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Strong"/>
    <w:uiPriority w:val="22"/>
    <w:qFormat/>
    <w:rPr>
      <w:b/>
      <w:bCs/>
    </w:rPr>
  </w:style>
  <w:style w:type="character" w:customStyle="1" w:styleId="Char1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10">
    <w:name w:val="占位符文本1"/>
    <w:basedOn w:val="a0"/>
    <w:uiPriority w:val="99"/>
    <w:semiHidden/>
    <w:qFormat/>
    <w:rPr>
      <w:color w:val="808080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sz w:val="18"/>
      <w:szCs w:val="18"/>
    </w:rPr>
  </w:style>
  <w:style w:type="paragraph" w:customStyle="1" w:styleId="11">
    <w:name w:val="无间隔1"/>
    <w:link w:val="Char4"/>
    <w:uiPriority w:val="1"/>
    <w:qFormat/>
    <w:rPr>
      <w:sz w:val="22"/>
      <w:szCs w:val="22"/>
    </w:rPr>
  </w:style>
  <w:style w:type="character" w:customStyle="1" w:styleId="Char4">
    <w:name w:val="无间隔 Char"/>
    <w:basedOn w:val="a0"/>
    <w:link w:val="11"/>
    <w:uiPriority w:val="1"/>
    <w:qFormat/>
    <w:rPr>
      <w:kern w:val="0"/>
      <w:sz w:val="22"/>
    </w:rPr>
  </w:style>
  <w:style w:type="character" w:customStyle="1" w:styleId="Char3">
    <w:name w:val="标题 Char"/>
    <w:basedOn w:val="a0"/>
    <w:link w:val="a9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2">
    <w:name w:val="副标题 Char"/>
    <w:basedOn w:val="a0"/>
    <w:link w:val="a7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sz w:val="24"/>
      <w:szCs w:val="24"/>
    </w:rPr>
  </w:style>
  <w:style w:type="paragraph" w:customStyle="1" w:styleId="12">
    <w:name w:val="列出段落1"/>
    <w:basedOn w:val="a"/>
    <w:uiPriority w:val="34"/>
    <w:qFormat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qFormat/>
    <w:rPr>
      <w:rFonts w:ascii="Times New Roman" w:eastAsia="宋体" w:hAnsi="Times New Roman" w:cs="Times New Roman"/>
      <w:b/>
      <w:bCs/>
      <w:sz w:val="28"/>
      <w:szCs w:val="32"/>
    </w:rPr>
  </w:style>
  <w:style w:type="paragraph" w:customStyle="1" w:styleId="New">
    <w:name w:val="正文 New"/>
    <w:qFormat/>
    <w:pPr>
      <w:widowControl w:val="0"/>
      <w:jc w:val="both"/>
    </w:pPr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491</Words>
  <Characters>2803</Characters>
  <Application>Microsoft Office Word</Application>
  <DocSecurity>0</DocSecurity>
  <Lines>23</Lines>
  <Paragraphs>6</Paragraphs>
  <ScaleCrop>false</ScaleCrop>
  <Company>China</Company>
  <LinksUpToDate>false</LinksUpToDate>
  <CharactersWithSpaces>3288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5</cp:revision>
  <dcterms:created xsi:type="dcterms:W3CDTF">2017-06-26T01:56:00Z</dcterms:created>
  <dcterms:modified xsi:type="dcterms:W3CDTF">2020-03-03T07:20:00Z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  <property fmtid="{D5CDD505-2E9C-101B-9397-08002B2CF9AE}" pid="3" name="所有者">
    <vt:lpwstr>北京今日学易科技有限公司</vt:lpwstr>
  </property>
  <property fmtid="{D5CDD505-2E9C-101B-9397-08002B2CF9AE}" pid="4" name="来源">
    <vt:lpwstr>学科网(Zxxk.Com)</vt:lpwstr>
  </property>
  <property fmtid="{D5CDD505-2E9C-101B-9397-08002B2CF9AE}" pid="5" name="网址">
    <vt:lpwstr>http://www.zxxk.com</vt:lpwstr>
  </property>
</Properties>
</file>